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134"/>
        <w:gridCol w:w="1455"/>
        <w:gridCol w:w="1947"/>
      </w:tblGrid>
      <w:tr w:rsidR="00FC3315" w:rsidRPr="00ED5AEF" w14:paraId="5C4BED40" w14:textId="77777777" w:rsidTr="00E77AED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D30D796" w14:textId="77777777" w:rsidR="00FC3315" w:rsidRPr="00ED5AEF" w:rsidRDefault="00FC3315" w:rsidP="00FC3315">
            <w:r w:rsidRPr="00ED5AEF">
              <w:t>Wypełnia Zespół Kierunku</w:t>
            </w:r>
          </w:p>
        </w:tc>
        <w:tc>
          <w:tcPr>
            <w:tcW w:w="6699" w:type="dxa"/>
            <w:gridSpan w:val="6"/>
          </w:tcPr>
          <w:p w14:paraId="25CB4D51" w14:textId="77777777" w:rsidR="00FC3315" w:rsidRPr="00ED5AEF" w:rsidRDefault="00FC3315" w:rsidP="00FC3315">
            <w:r w:rsidRPr="00ED5AEF">
              <w:t xml:space="preserve">Nazwa modułu (bloku przedmiotów): </w:t>
            </w:r>
            <w:r w:rsidRPr="00ED5AEF">
              <w:rPr>
                <w:b/>
              </w:rPr>
              <w:t xml:space="preserve">PRZEDMIOTY </w:t>
            </w:r>
            <w:r w:rsidR="005923AA" w:rsidRPr="00ED5AEF">
              <w:rPr>
                <w:b/>
              </w:rPr>
              <w:t>DO WYBORU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0361DC45" w14:textId="77777777" w:rsidR="00FC3315" w:rsidRPr="00ED5AEF" w:rsidRDefault="00FC3315" w:rsidP="00FC3315">
            <w:r w:rsidRPr="00ED5AEF">
              <w:t xml:space="preserve">Kod modułu: </w:t>
            </w:r>
            <w:r w:rsidR="005923AA" w:rsidRPr="00ED5AEF">
              <w:rPr>
                <w:b/>
              </w:rPr>
              <w:t>D</w:t>
            </w:r>
          </w:p>
        </w:tc>
      </w:tr>
      <w:tr w:rsidR="00FC3315" w:rsidRPr="00ED5AEF" w14:paraId="7382316C" w14:textId="77777777" w:rsidTr="00E77AED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7D99434" w14:textId="77777777" w:rsidR="00FC3315" w:rsidRPr="00ED5AEF" w:rsidRDefault="00FC3315" w:rsidP="00FC3315"/>
        </w:tc>
        <w:tc>
          <w:tcPr>
            <w:tcW w:w="6699" w:type="dxa"/>
            <w:gridSpan w:val="6"/>
          </w:tcPr>
          <w:p w14:paraId="21177492" w14:textId="77777777" w:rsidR="00FC3315" w:rsidRPr="00ED5AEF" w:rsidRDefault="00FC3315" w:rsidP="008322AC">
            <w:r w:rsidRPr="00ED5AEF">
              <w:t>Nazwa przedmiotu:</w:t>
            </w:r>
            <w:r w:rsidR="004474A9" w:rsidRPr="00ED5AEF">
              <w:t xml:space="preserve"> </w:t>
            </w:r>
            <w:r w:rsidR="00E77AED" w:rsidRPr="00ED5AEF">
              <w:rPr>
                <w:b/>
              </w:rPr>
              <w:t>Polityka społeczna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1BDFCB2D" w14:textId="77777777" w:rsidR="00FC3315" w:rsidRPr="00ED5AEF" w:rsidRDefault="00FC3315" w:rsidP="00FC3315">
            <w:r w:rsidRPr="00ED5AEF">
              <w:t>Kod przedmiotu:</w:t>
            </w:r>
            <w:r w:rsidRPr="00ED5AEF">
              <w:rPr>
                <w:b/>
              </w:rPr>
              <w:t xml:space="preserve"> </w:t>
            </w:r>
            <w:r w:rsidR="0042671D" w:rsidRPr="00ED5AEF">
              <w:rPr>
                <w:b/>
              </w:rPr>
              <w:t>36.</w:t>
            </w:r>
            <w:r w:rsidR="008322AC" w:rsidRPr="00ED5AEF">
              <w:rPr>
                <w:b/>
              </w:rPr>
              <w:t>2</w:t>
            </w:r>
            <w:r w:rsidR="005923AA" w:rsidRPr="00ED5AEF">
              <w:rPr>
                <w:b/>
              </w:rPr>
              <w:t>.</w:t>
            </w:r>
          </w:p>
        </w:tc>
      </w:tr>
      <w:tr w:rsidR="00FC3315" w:rsidRPr="00ED5AEF" w14:paraId="0A2E4917" w14:textId="77777777" w:rsidTr="00402669">
        <w:trPr>
          <w:cantSplit/>
        </w:trPr>
        <w:tc>
          <w:tcPr>
            <w:tcW w:w="497" w:type="dxa"/>
            <w:vMerge/>
          </w:tcPr>
          <w:p w14:paraId="64AEDF4A" w14:textId="77777777" w:rsidR="00FC3315" w:rsidRPr="00ED5AEF" w:rsidRDefault="00FC3315" w:rsidP="00FC3315"/>
        </w:tc>
        <w:tc>
          <w:tcPr>
            <w:tcW w:w="10101" w:type="dxa"/>
            <w:gridSpan w:val="8"/>
          </w:tcPr>
          <w:p w14:paraId="23B8F8D2" w14:textId="77777777" w:rsidR="00FC3315" w:rsidRPr="00ED5AEF" w:rsidRDefault="00FC3315" w:rsidP="00FC3315">
            <w:r w:rsidRPr="00ED5AEF">
              <w:t xml:space="preserve">Nazwa jednostki organizacyjnej prowadzącej przedmiot / moduł: </w:t>
            </w:r>
            <w:r w:rsidRPr="00ED5AEF">
              <w:rPr>
                <w:b/>
              </w:rPr>
              <w:t>INSTYTUT EKONOMICZNY</w:t>
            </w:r>
          </w:p>
        </w:tc>
      </w:tr>
      <w:tr w:rsidR="00FC3315" w:rsidRPr="00ED5AEF" w14:paraId="22BBECD4" w14:textId="77777777" w:rsidTr="00402669">
        <w:trPr>
          <w:cantSplit/>
        </w:trPr>
        <w:tc>
          <w:tcPr>
            <w:tcW w:w="497" w:type="dxa"/>
            <w:vMerge/>
          </w:tcPr>
          <w:p w14:paraId="2CB69EB2" w14:textId="77777777" w:rsidR="00FC3315" w:rsidRPr="00ED5AEF" w:rsidRDefault="00FC3315" w:rsidP="00FC3315"/>
        </w:tc>
        <w:tc>
          <w:tcPr>
            <w:tcW w:w="10101" w:type="dxa"/>
            <w:gridSpan w:val="8"/>
          </w:tcPr>
          <w:p w14:paraId="74F2D400" w14:textId="77777777" w:rsidR="00FC3315" w:rsidRPr="00ED5AEF" w:rsidRDefault="00FC3315" w:rsidP="00FC3315">
            <w:pPr>
              <w:rPr>
                <w:b/>
              </w:rPr>
            </w:pPr>
            <w:r w:rsidRPr="00ED5AEF">
              <w:t xml:space="preserve">Nazwa kierunku: </w:t>
            </w:r>
            <w:r w:rsidR="005923AA" w:rsidRPr="00ED5AEF">
              <w:rPr>
                <w:b/>
              </w:rPr>
              <w:t>LOGISTYKA</w:t>
            </w:r>
          </w:p>
        </w:tc>
      </w:tr>
      <w:tr w:rsidR="005923AA" w:rsidRPr="00ED5AEF" w14:paraId="114A7E3B" w14:textId="77777777" w:rsidTr="00F13FA2">
        <w:trPr>
          <w:cantSplit/>
        </w:trPr>
        <w:tc>
          <w:tcPr>
            <w:tcW w:w="497" w:type="dxa"/>
            <w:vMerge/>
          </w:tcPr>
          <w:p w14:paraId="1E7938FD" w14:textId="77777777" w:rsidR="005923AA" w:rsidRPr="00ED5AEF" w:rsidRDefault="005923AA" w:rsidP="00FC3315"/>
        </w:tc>
        <w:tc>
          <w:tcPr>
            <w:tcW w:w="2730" w:type="dxa"/>
            <w:gridSpan w:val="3"/>
          </w:tcPr>
          <w:p w14:paraId="2B8C0FB0" w14:textId="77777777" w:rsidR="005923AA" w:rsidRPr="00ED5AEF" w:rsidRDefault="005923AA" w:rsidP="00FC3315">
            <w:r w:rsidRPr="00ED5AEF">
              <w:t xml:space="preserve">Forma studiów: </w:t>
            </w:r>
            <w:r w:rsidRPr="00ED5AEF">
              <w:rPr>
                <w:b/>
              </w:rPr>
              <w:t>SS</w:t>
            </w:r>
          </w:p>
        </w:tc>
        <w:tc>
          <w:tcPr>
            <w:tcW w:w="7371" w:type="dxa"/>
            <w:gridSpan w:val="5"/>
          </w:tcPr>
          <w:p w14:paraId="37429B3F" w14:textId="77777777" w:rsidR="005923AA" w:rsidRPr="00ED5AEF" w:rsidRDefault="005923AA" w:rsidP="00FC3315">
            <w:pPr>
              <w:rPr>
                <w:b/>
              </w:rPr>
            </w:pPr>
            <w:r w:rsidRPr="00ED5AEF">
              <w:t xml:space="preserve">Profil kształcenia: </w:t>
            </w:r>
            <w:r w:rsidRPr="00ED5AEF">
              <w:rPr>
                <w:b/>
              </w:rPr>
              <w:t>praktyczny</w:t>
            </w:r>
          </w:p>
        </w:tc>
      </w:tr>
      <w:tr w:rsidR="00FC3315" w:rsidRPr="00ED5AEF" w14:paraId="70AFC751" w14:textId="77777777" w:rsidTr="00E77AED">
        <w:trPr>
          <w:cantSplit/>
        </w:trPr>
        <w:tc>
          <w:tcPr>
            <w:tcW w:w="497" w:type="dxa"/>
            <w:vMerge/>
          </w:tcPr>
          <w:p w14:paraId="71D955B4" w14:textId="77777777" w:rsidR="00FC3315" w:rsidRPr="00ED5AEF" w:rsidRDefault="00FC3315" w:rsidP="00FC3315"/>
        </w:tc>
        <w:tc>
          <w:tcPr>
            <w:tcW w:w="2730" w:type="dxa"/>
            <w:gridSpan w:val="3"/>
          </w:tcPr>
          <w:p w14:paraId="39B9C40A" w14:textId="77777777" w:rsidR="00FC3315" w:rsidRPr="00ED5AEF" w:rsidRDefault="00FC3315" w:rsidP="00FC3315">
            <w:r w:rsidRPr="00ED5AEF">
              <w:t xml:space="preserve">Rok / semestr:  </w:t>
            </w:r>
            <w:r w:rsidR="00E77AED" w:rsidRPr="00ED5AEF">
              <w:t xml:space="preserve"> </w:t>
            </w:r>
            <w:r w:rsidR="004474A9" w:rsidRPr="00ED5AEF">
              <w:rPr>
                <w:b/>
              </w:rPr>
              <w:t>I</w:t>
            </w:r>
            <w:r w:rsidRPr="00ED5AEF">
              <w:rPr>
                <w:b/>
              </w:rPr>
              <w:t>/I</w:t>
            </w:r>
          </w:p>
        </w:tc>
        <w:tc>
          <w:tcPr>
            <w:tcW w:w="3969" w:type="dxa"/>
            <w:gridSpan w:val="3"/>
          </w:tcPr>
          <w:p w14:paraId="26A291F8" w14:textId="77777777" w:rsidR="00FC3315" w:rsidRPr="00ED5AEF" w:rsidRDefault="00FC3315" w:rsidP="00FC3315">
            <w:r w:rsidRPr="00ED5AEF">
              <w:t>Status przedmiotu /modułu:</w:t>
            </w:r>
            <w:r w:rsidR="00E77AED" w:rsidRPr="00ED5AEF">
              <w:t xml:space="preserve"> </w:t>
            </w:r>
            <w:r w:rsidR="005923AA" w:rsidRPr="00ED5AEF">
              <w:rPr>
                <w:b/>
              </w:rPr>
              <w:t>do wyboru</w:t>
            </w:r>
          </w:p>
        </w:tc>
        <w:tc>
          <w:tcPr>
            <w:tcW w:w="3402" w:type="dxa"/>
            <w:gridSpan w:val="2"/>
          </w:tcPr>
          <w:p w14:paraId="45C6A4DF" w14:textId="77777777" w:rsidR="00FC3315" w:rsidRPr="00ED5AEF" w:rsidRDefault="00FC3315" w:rsidP="00FC3315">
            <w:r w:rsidRPr="00ED5AEF">
              <w:t>Język przedmiotu / modułu:</w:t>
            </w:r>
            <w:r w:rsidR="00E77AED" w:rsidRPr="00ED5AEF">
              <w:t xml:space="preserve"> </w:t>
            </w:r>
            <w:r w:rsidRPr="00ED5AEF">
              <w:rPr>
                <w:b/>
              </w:rPr>
              <w:t>polski</w:t>
            </w:r>
          </w:p>
        </w:tc>
      </w:tr>
      <w:tr w:rsidR="00FC3315" w:rsidRPr="00ED5AEF" w14:paraId="54B77F9E" w14:textId="77777777" w:rsidTr="00E77AED">
        <w:trPr>
          <w:cantSplit/>
        </w:trPr>
        <w:tc>
          <w:tcPr>
            <w:tcW w:w="497" w:type="dxa"/>
            <w:vMerge/>
          </w:tcPr>
          <w:p w14:paraId="227E5322" w14:textId="77777777" w:rsidR="00FC3315" w:rsidRPr="00ED5AEF" w:rsidRDefault="00FC3315" w:rsidP="00FC3315"/>
        </w:tc>
        <w:tc>
          <w:tcPr>
            <w:tcW w:w="1357" w:type="dxa"/>
            <w:vAlign w:val="center"/>
          </w:tcPr>
          <w:p w14:paraId="6347F79F" w14:textId="77777777" w:rsidR="00FC3315" w:rsidRPr="00ED5AEF" w:rsidRDefault="00FC3315" w:rsidP="009E7B8A">
            <w:r w:rsidRPr="00ED5AEF">
              <w:t>Forma zajęć</w:t>
            </w:r>
          </w:p>
        </w:tc>
        <w:tc>
          <w:tcPr>
            <w:tcW w:w="1357" w:type="dxa"/>
            <w:vAlign w:val="center"/>
          </w:tcPr>
          <w:p w14:paraId="5AF37869" w14:textId="77777777" w:rsidR="00FC3315" w:rsidRPr="00ED5AEF" w:rsidRDefault="00FC3315" w:rsidP="009E7B8A">
            <w:pPr>
              <w:jc w:val="center"/>
            </w:pPr>
            <w:r w:rsidRPr="00ED5AEF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495F3254" w14:textId="77777777" w:rsidR="00FC3315" w:rsidRPr="00ED5AEF" w:rsidRDefault="00FC3315" w:rsidP="009E7B8A">
            <w:pPr>
              <w:jc w:val="center"/>
            </w:pPr>
            <w:r w:rsidRPr="00ED5AEF">
              <w:t>ćwiczenia</w:t>
            </w:r>
          </w:p>
        </w:tc>
        <w:tc>
          <w:tcPr>
            <w:tcW w:w="1493" w:type="dxa"/>
            <w:vAlign w:val="center"/>
          </w:tcPr>
          <w:p w14:paraId="641AA6B7" w14:textId="77777777" w:rsidR="00FC3315" w:rsidRPr="00ED5AEF" w:rsidRDefault="00FC3315" w:rsidP="009E7B8A">
            <w:pPr>
              <w:jc w:val="center"/>
            </w:pPr>
            <w:r w:rsidRPr="00ED5AEF">
              <w:t>laboratorium</w:t>
            </w:r>
          </w:p>
        </w:tc>
        <w:tc>
          <w:tcPr>
            <w:tcW w:w="1134" w:type="dxa"/>
            <w:vAlign w:val="center"/>
          </w:tcPr>
          <w:p w14:paraId="6D7AB164" w14:textId="77777777" w:rsidR="00FC3315" w:rsidRPr="00ED5AEF" w:rsidRDefault="00FC3315" w:rsidP="009E7B8A">
            <w:pPr>
              <w:jc w:val="center"/>
            </w:pPr>
            <w:r w:rsidRPr="00ED5AEF">
              <w:t>projekt</w:t>
            </w:r>
          </w:p>
        </w:tc>
        <w:tc>
          <w:tcPr>
            <w:tcW w:w="1455" w:type="dxa"/>
            <w:vAlign w:val="center"/>
          </w:tcPr>
          <w:p w14:paraId="16F42D49" w14:textId="77777777" w:rsidR="00FC3315" w:rsidRPr="00ED5AEF" w:rsidRDefault="00FC3315" w:rsidP="009E7B8A">
            <w:pPr>
              <w:jc w:val="center"/>
            </w:pPr>
            <w:r w:rsidRPr="00ED5AEF">
              <w:t>seminarium</w:t>
            </w:r>
          </w:p>
        </w:tc>
        <w:tc>
          <w:tcPr>
            <w:tcW w:w="1947" w:type="dxa"/>
            <w:vAlign w:val="center"/>
          </w:tcPr>
          <w:p w14:paraId="307A08FC" w14:textId="77777777" w:rsidR="00FC3315" w:rsidRPr="00ED5AEF" w:rsidRDefault="00FC3315" w:rsidP="009E7B8A">
            <w:pPr>
              <w:jc w:val="center"/>
            </w:pPr>
            <w:r w:rsidRPr="00ED5AEF">
              <w:t xml:space="preserve">inne </w:t>
            </w:r>
            <w:r w:rsidRPr="00ED5AEF">
              <w:br/>
              <w:t>(wpisać jakie)</w:t>
            </w:r>
          </w:p>
        </w:tc>
      </w:tr>
      <w:tr w:rsidR="00FC3315" w:rsidRPr="00ED5AEF" w14:paraId="17936C26" w14:textId="77777777" w:rsidTr="00E77AED">
        <w:trPr>
          <w:cantSplit/>
        </w:trPr>
        <w:tc>
          <w:tcPr>
            <w:tcW w:w="497" w:type="dxa"/>
            <w:vMerge/>
          </w:tcPr>
          <w:p w14:paraId="1EA7A299" w14:textId="77777777" w:rsidR="00FC3315" w:rsidRPr="00ED5AEF" w:rsidRDefault="00FC3315" w:rsidP="00FC3315"/>
        </w:tc>
        <w:tc>
          <w:tcPr>
            <w:tcW w:w="1357" w:type="dxa"/>
          </w:tcPr>
          <w:p w14:paraId="20158507" w14:textId="77777777" w:rsidR="00FC3315" w:rsidRPr="00ED5AEF" w:rsidRDefault="00FC3315" w:rsidP="00FC3315">
            <w:r w:rsidRPr="00ED5AEF">
              <w:t>Wymiar zajęć (godz.)</w:t>
            </w:r>
          </w:p>
        </w:tc>
        <w:tc>
          <w:tcPr>
            <w:tcW w:w="1357" w:type="dxa"/>
            <w:vAlign w:val="center"/>
          </w:tcPr>
          <w:p w14:paraId="749D0EEB" w14:textId="77777777" w:rsidR="00FC3315" w:rsidRPr="00ED5AEF" w:rsidRDefault="00335D56" w:rsidP="009E7B8A">
            <w:pPr>
              <w:jc w:val="center"/>
            </w:pPr>
            <w:r w:rsidRPr="00ED5AEF"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4852421C" w14:textId="77777777" w:rsidR="00FC3315" w:rsidRPr="00ED5AEF" w:rsidRDefault="009A6739" w:rsidP="00E32F86">
            <w:pPr>
              <w:jc w:val="center"/>
            </w:pPr>
            <w:r w:rsidRPr="00ED5AEF">
              <w:t>15</w:t>
            </w:r>
          </w:p>
        </w:tc>
        <w:tc>
          <w:tcPr>
            <w:tcW w:w="1493" w:type="dxa"/>
            <w:vAlign w:val="center"/>
          </w:tcPr>
          <w:p w14:paraId="16BF0604" w14:textId="77777777" w:rsidR="00FC3315" w:rsidRPr="00ED5AEF" w:rsidRDefault="00FC3315" w:rsidP="00223ED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95672C3" w14:textId="77777777" w:rsidR="00FC3315" w:rsidRPr="00ED5AEF" w:rsidRDefault="00FC3315" w:rsidP="009E7B8A">
            <w:pPr>
              <w:jc w:val="center"/>
            </w:pPr>
          </w:p>
        </w:tc>
        <w:tc>
          <w:tcPr>
            <w:tcW w:w="1455" w:type="dxa"/>
            <w:vAlign w:val="center"/>
          </w:tcPr>
          <w:p w14:paraId="447D7C3B" w14:textId="77777777" w:rsidR="00FC3315" w:rsidRPr="00ED5AEF" w:rsidRDefault="00FC3315" w:rsidP="009E7B8A">
            <w:pPr>
              <w:jc w:val="center"/>
            </w:pPr>
          </w:p>
        </w:tc>
        <w:tc>
          <w:tcPr>
            <w:tcW w:w="1947" w:type="dxa"/>
            <w:vAlign w:val="center"/>
          </w:tcPr>
          <w:p w14:paraId="1D13B1A9" w14:textId="77777777" w:rsidR="00FC3315" w:rsidRPr="00ED5AEF" w:rsidRDefault="00FC3315" w:rsidP="009E7B8A">
            <w:pPr>
              <w:jc w:val="center"/>
            </w:pPr>
          </w:p>
        </w:tc>
      </w:tr>
    </w:tbl>
    <w:p w14:paraId="0DA8B9C9" w14:textId="77777777" w:rsidR="00FC3315" w:rsidRPr="00ED5AEF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E13661" w:rsidRPr="00ED5AEF" w14:paraId="5D4B144F" w14:textId="77777777" w:rsidTr="0040266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1CEC0E8A" w14:textId="77777777" w:rsidR="00E13661" w:rsidRPr="00ED5AEF" w:rsidRDefault="00E13661" w:rsidP="009E7B8A">
            <w:r w:rsidRPr="00ED5AEF"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26F698A7" w14:textId="77777777" w:rsidR="00E13661" w:rsidRPr="00ED5AEF" w:rsidRDefault="00E13661" w:rsidP="00B615E8">
            <w:pPr>
              <w:snapToGrid w:val="0"/>
            </w:pPr>
            <w:r w:rsidRPr="00ED5AEF">
              <w:t xml:space="preserve">dr inż. Tomasz Winnicki </w:t>
            </w:r>
          </w:p>
        </w:tc>
      </w:tr>
      <w:tr w:rsidR="00E13661" w:rsidRPr="00ED5AEF" w14:paraId="663EBAC8" w14:textId="77777777" w:rsidTr="00402669">
        <w:tc>
          <w:tcPr>
            <w:tcW w:w="2988" w:type="dxa"/>
            <w:vAlign w:val="center"/>
          </w:tcPr>
          <w:p w14:paraId="24570C25" w14:textId="77777777" w:rsidR="00E13661" w:rsidRPr="00ED5AEF" w:rsidRDefault="00E13661" w:rsidP="009E7B8A">
            <w:r w:rsidRPr="00ED5AEF">
              <w:t>Prowadzący zajęcia</w:t>
            </w:r>
          </w:p>
        </w:tc>
        <w:tc>
          <w:tcPr>
            <w:tcW w:w="7610" w:type="dxa"/>
            <w:vAlign w:val="center"/>
          </w:tcPr>
          <w:p w14:paraId="3A799B11" w14:textId="77777777" w:rsidR="00E13661" w:rsidRPr="00ED5AEF" w:rsidRDefault="00E13661" w:rsidP="00B615E8">
            <w:pPr>
              <w:snapToGrid w:val="0"/>
            </w:pPr>
            <w:r w:rsidRPr="00ED5AEF">
              <w:t>dr inż. Tomasz Winnicki</w:t>
            </w:r>
            <w:r w:rsidR="00153979" w:rsidRPr="00ED5AEF">
              <w:t>; mgr Bartosz Kalisz</w:t>
            </w:r>
          </w:p>
        </w:tc>
      </w:tr>
      <w:tr w:rsidR="00E13661" w:rsidRPr="00ED5AEF" w14:paraId="3312044B" w14:textId="77777777" w:rsidTr="00402669">
        <w:tc>
          <w:tcPr>
            <w:tcW w:w="2988" w:type="dxa"/>
            <w:vAlign w:val="center"/>
          </w:tcPr>
          <w:p w14:paraId="0F90822C" w14:textId="77777777" w:rsidR="00E13661" w:rsidRPr="00ED5AEF" w:rsidRDefault="00E13661" w:rsidP="009E7B8A">
            <w:r w:rsidRPr="00ED5AEF"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35DE7A99" w14:textId="77777777" w:rsidR="00E13661" w:rsidRPr="00ED5AEF" w:rsidRDefault="00E13661" w:rsidP="00644DAA">
            <w:pPr>
              <w:jc w:val="both"/>
            </w:pPr>
            <w:r w:rsidRPr="00ED5AEF">
              <w:t>Celem zajęć jest zapoznanie studentów z rolą, jaką odgrywa polityka społeczna w krajach o rozwiniętej gospodarce rynkowej oraz wskazanie zasad związanych z jej realizacją.</w:t>
            </w:r>
          </w:p>
        </w:tc>
      </w:tr>
      <w:tr w:rsidR="00E13661" w:rsidRPr="00ED5AEF" w14:paraId="5B57C187" w14:textId="77777777" w:rsidTr="0040266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553B7A60" w14:textId="77777777" w:rsidR="00E13661" w:rsidRPr="00ED5AEF" w:rsidRDefault="00E13661" w:rsidP="009E7B8A">
            <w:r w:rsidRPr="00ED5AEF"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65D29980" w14:textId="77777777" w:rsidR="00E13661" w:rsidRPr="00ED5AEF" w:rsidRDefault="00CF6CC5" w:rsidP="00FC3315">
            <w:r w:rsidRPr="00ED5AEF">
              <w:t>Znajomość zagadnień makroekonomicznych.</w:t>
            </w:r>
          </w:p>
        </w:tc>
      </w:tr>
    </w:tbl>
    <w:p w14:paraId="50A845D0" w14:textId="77777777" w:rsidR="00FC3315" w:rsidRPr="00ED5AEF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796"/>
        <w:gridCol w:w="1701"/>
      </w:tblGrid>
      <w:tr w:rsidR="00FC3315" w:rsidRPr="00ED5AEF" w14:paraId="0D7F983D" w14:textId="77777777" w:rsidTr="00402669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628B1A5F" w14:textId="77777777" w:rsidR="00FC3315" w:rsidRPr="00ED5AEF" w:rsidRDefault="00FC3315" w:rsidP="009E7B8A">
            <w:pPr>
              <w:jc w:val="center"/>
              <w:rPr>
                <w:b/>
              </w:rPr>
            </w:pPr>
            <w:r w:rsidRPr="00ED5AEF">
              <w:rPr>
                <w:b/>
              </w:rPr>
              <w:t>EFEKTY UCZENIA SIĘ</w:t>
            </w:r>
          </w:p>
        </w:tc>
      </w:tr>
      <w:tr w:rsidR="00FC3315" w:rsidRPr="00ED5AEF" w14:paraId="6EB11A61" w14:textId="77777777" w:rsidTr="00402669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3001AF3" w14:textId="77777777" w:rsidR="00FC3315" w:rsidRPr="00ED5AEF" w:rsidRDefault="00FC3315" w:rsidP="009E7B8A">
            <w:pPr>
              <w:jc w:val="center"/>
            </w:pPr>
            <w:r w:rsidRPr="00ED5AEF">
              <w:t>Nr efektu uczenia się/ grupy efektów</w:t>
            </w:r>
          </w:p>
        </w:tc>
        <w:tc>
          <w:tcPr>
            <w:tcW w:w="7796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616BE5B" w14:textId="77777777" w:rsidR="00FC3315" w:rsidRPr="00ED5AEF" w:rsidRDefault="00FC3315" w:rsidP="00153979">
            <w:pPr>
              <w:jc w:val="center"/>
            </w:pPr>
            <w:r w:rsidRPr="00ED5AEF">
              <w:t>Opis efektu uczenia się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91A06C" w14:textId="77777777" w:rsidR="00FC3315" w:rsidRPr="00ED5AEF" w:rsidRDefault="00FC3315" w:rsidP="009E7B8A">
            <w:pPr>
              <w:jc w:val="center"/>
            </w:pPr>
            <w:r w:rsidRPr="00ED5AEF">
              <w:t>Kod kierunkowego efektu</w:t>
            </w:r>
          </w:p>
          <w:p w14:paraId="1AC41046" w14:textId="77777777" w:rsidR="00FC3315" w:rsidRPr="00ED5AEF" w:rsidRDefault="00FC3315" w:rsidP="009E7B8A">
            <w:pPr>
              <w:jc w:val="center"/>
            </w:pPr>
            <w:r w:rsidRPr="00ED5AEF">
              <w:t>uczenia się</w:t>
            </w:r>
          </w:p>
        </w:tc>
      </w:tr>
      <w:tr w:rsidR="00FC3315" w:rsidRPr="00ED5AEF" w14:paraId="315E4158" w14:textId="77777777" w:rsidTr="0040266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B4DE9FC" w14:textId="77777777" w:rsidR="00FC3315" w:rsidRPr="00ED5AEF" w:rsidRDefault="009E7B8A" w:rsidP="00153979">
            <w:r w:rsidRPr="00ED5AEF">
              <w:t>01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162E02" w14:textId="77777777" w:rsidR="00FC3315" w:rsidRPr="00ED5AEF" w:rsidRDefault="00E13661" w:rsidP="00153979">
            <w:r w:rsidRPr="00ED5AEF">
              <w:t>Definiuje zjawiska społeczne, wskazuje zadania podmiotów społecznych oraz ich rolę w niwelowaniu negatywnych skutków społecznych.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EFC4D0" w14:textId="77777777" w:rsidR="00FC3315" w:rsidRPr="00ED5AEF" w:rsidRDefault="00D34279" w:rsidP="00402669">
            <w:pPr>
              <w:jc w:val="center"/>
            </w:pPr>
            <w:r w:rsidRPr="00ED5AEF">
              <w:t>K1P_W05</w:t>
            </w:r>
          </w:p>
        </w:tc>
      </w:tr>
      <w:tr w:rsidR="00FC3315" w:rsidRPr="00ED5AEF" w14:paraId="69187184" w14:textId="77777777" w:rsidTr="0040266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FDA863" w14:textId="77777777" w:rsidR="00FC3315" w:rsidRPr="00ED5AEF" w:rsidRDefault="009E7B8A" w:rsidP="00153979">
            <w:r w:rsidRPr="00ED5AEF">
              <w:t>02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318228" w14:textId="77777777" w:rsidR="00FC3315" w:rsidRPr="00ED5AEF" w:rsidRDefault="00E13661" w:rsidP="00153979">
            <w:r w:rsidRPr="00ED5AEF">
              <w:t>Wyjaśnia rolę strategii społecznej odpowiedzialności organizacji.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5B081A" w14:textId="77777777" w:rsidR="00FC3315" w:rsidRPr="00ED5AEF" w:rsidRDefault="00D34279" w:rsidP="00402669">
            <w:pPr>
              <w:jc w:val="center"/>
            </w:pPr>
            <w:r w:rsidRPr="00ED5AEF">
              <w:t>K1P_W06</w:t>
            </w:r>
          </w:p>
          <w:p w14:paraId="1E52C9E7" w14:textId="77777777" w:rsidR="00D34279" w:rsidRPr="00ED5AEF" w:rsidRDefault="00D34279" w:rsidP="00402669">
            <w:pPr>
              <w:jc w:val="center"/>
            </w:pPr>
            <w:r w:rsidRPr="00ED5AEF">
              <w:t>K1P_W07</w:t>
            </w:r>
          </w:p>
        </w:tc>
      </w:tr>
      <w:tr w:rsidR="00FC3315" w:rsidRPr="00ED5AEF" w14:paraId="4696B8A4" w14:textId="77777777" w:rsidTr="0040266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9C7C38C" w14:textId="77777777" w:rsidR="00FC3315" w:rsidRPr="00ED5AEF" w:rsidRDefault="009E7B8A" w:rsidP="00FC3315">
            <w:r w:rsidRPr="00ED5AEF">
              <w:t>03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FA5AF99" w14:textId="77777777" w:rsidR="00FC3315" w:rsidRPr="00ED5AEF" w:rsidRDefault="00E13661" w:rsidP="00075D2A">
            <w:r w:rsidRPr="00ED5AEF">
              <w:t>Gromadzi informacje na temat problemów społecznych, ingerencji państwa w rozwiązywanie tych problemów.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4E3CFA" w14:textId="77777777" w:rsidR="00D34279" w:rsidRPr="00ED5AEF" w:rsidRDefault="00D34279" w:rsidP="00402669">
            <w:pPr>
              <w:jc w:val="center"/>
            </w:pPr>
            <w:r w:rsidRPr="00ED5AEF">
              <w:t>K1P_W06</w:t>
            </w:r>
          </w:p>
          <w:p w14:paraId="0E8605BC" w14:textId="77777777" w:rsidR="005830E3" w:rsidRPr="00ED5AEF" w:rsidRDefault="00D34279" w:rsidP="00402669">
            <w:pPr>
              <w:jc w:val="center"/>
            </w:pPr>
            <w:r w:rsidRPr="00ED5AEF">
              <w:t>K1P_W09</w:t>
            </w:r>
          </w:p>
        </w:tc>
      </w:tr>
      <w:tr w:rsidR="00E13661" w:rsidRPr="00ED5AEF" w14:paraId="1AB6CE58" w14:textId="77777777" w:rsidTr="0040266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F365707" w14:textId="77777777" w:rsidR="00E13661" w:rsidRPr="00ED5AEF" w:rsidRDefault="00E13661" w:rsidP="00FC3315">
            <w:r w:rsidRPr="00ED5AEF">
              <w:t>04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B56D28" w14:textId="77777777" w:rsidR="00E13661" w:rsidRPr="00ED5AEF" w:rsidRDefault="00CF6CC5" w:rsidP="00075D2A">
            <w:r w:rsidRPr="00ED5AEF">
              <w:t>Analizuje sytuację społeczną kraju w układzie globalnym.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294132" w14:textId="77777777" w:rsidR="005830E3" w:rsidRPr="00ED5AEF" w:rsidRDefault="00D34279" w:rsidP="00402669">
            <w:pPr>
              <w:jc w:val="center"/>
            </w:pPr>
            <w:r w:rsidRPr="00ED5AEF">
              <w:t>K1P_U06</w:t>
            </w:r>
          </w:p>
        </w:tc>
      </w:tr>
      <w:tr w:rsidR="00FC3315" w:rsidRPr="00ED5AEF" w14:paraId="1A9B6275" w14:textId="77777777" w:rsidTr="0040266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216D2C2" w14:textId="77777777" w:rsidR="00FC3315" w:rsidRPr="00ED5AEF" w:rsidRDefault="009E7B8A" w:rsidP="00E13661">
            <w:r w:rsidRPr="00ED5AEF">
              <w:t>0</w:t>
            </w:r>
            <w:r w:rsidR="00E13661" w:rsidRPr="00ED5AEF">
              <w:t>5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A05466" w14:textId="77777777" w:rsidR="00FC3315" w:rsidRPr="00ED5AEF" w:rsidRDefault="00E13661" w:rsidP="00FC3315">
            <w:r w:rsidRPr="00ED5AEF">
              <w:t>Buduje plany walki z wykluczeniem na terenie lokalnych społeczności.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D2AF49" w14:textId="77777777" w:rsidR="00FC3315" w:rsidRPr="00ED5AEF" w:rsidRDefault="00D34279" w:rsidP="00402669">
            <w:pPr>
              <w:jc w:val="center"/>
            </w:pPr>
            <w:r w:rsidRPr="00ED5AEF">
              <w:t>K1P_U11</w:t>
            </w:r>
          </w:p>
        </w:tc>
      </w:tr>
      <w:tr w:rsidR="00FC3315" w:rsidRPr="00ED5AEF" w14:paraId="2372B8D1" w14:textId="77777777" w:rsidTr="0040266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61CDB4C" w14:textId="77777777" w:rsidR="00FC3315" w:rsidRPr="00ED5AEF" w:rsidRDefault="009E7B8A" w:rsidP="00CF6CC5">
            <w:r w:rsidRPr="00ED5AEF">
              <w:t>0</w:t>
            </w:r>
            <w:r w:rsidR="00CF6CC5" w:rsidRPr="00ED5AEF">
              <w:t>6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15E6AD" w14:textId="77777777" w:rsidR="00FC3315" w:rsidRPr="00ED5AEF" w:rsidRDefault="00E13661" w:rsidP="00075D2A">
            <w:r w:rsidRPr="00ED5AEF">
              <w:t>Współpracuje w grupie proponując rozwiązania konkretnych problemów o charakterze społecznym.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3F3C2F" w14:textId="77777777" w:rsidR="008415E5" w:rsidRPr="00ED5AEF" w:rsidRDefault="00D34279" w:rsidP="00402669">
            <w:pPr>
              <w:jc w:val="center"/>
            </w:pPr>
            <w:r w:rsidRPr="00ED5AEF">
              <w:t>K1P_K02</w:t>
            </w:r>
          </w:p>
          <w:p w14:paraId="17F4BFE7" w14:textId="77777777" w:rsidR="00D34279" w:rsidRPr="00ED5AEF" w:rsidRDefault="00D34279" w:rsidP="00402669">
            <w:pPr>
              <w:jc w:val="center"/>
            </w:pPr>
            <w:r w:rsidRPr="00ED5AEF">
              <w:t>K1P_K03</w:t>
            </w:r>
          </w:p>
        </w:tc>
      </w:tr>
      <w:tr w:rsidR="009E7B8A" w:rsidRPr="00ED5AEF" w14:paraId="5FB10649" w14:textId="77777777" w:rsidTr="0040266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328F0BD" w14:textId="77777777" w:rsidR="009E7B8A" w:rsidRPr="00ED5AEF" w:rsidRDefault="009E7B8A" w:rsidP="00CF6CC5">
            <w:r w:rsidRPr="00ED5AEF">
              <w:t>0</w:t>
            </w:r>
            <w:r w:rsidR="00CF6CC5" w:rsidRPr="00ED5AEF">
              <w:t>7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4A828B9" w14:textId="77777777" w:rsidR="009E7B8A" w:rsidRPr="00ED5AEF" w:rsidRDefault="008415E5" w:rsidP="00075D2A">
            <w:r w:rsidRPr="00ED5AEF">
              <w:t>Kształtuje postawy prospołeczne</w:t>
            </w:r>
            <w:r w:rsidR="00CF6CC5" w:rsidRPr="00ED5AEF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2F258A" w14:textId="77777777" w:rsidR="00D34279" w:rsidRPr="00ED5AEF" w:rsidRDefault="00D34279" w:rsidP="00402669">
            <w:pPr>
              <w:jc w:val="center"/>
            </w:pPr>
            <w:r w:rsidRPr="00ED5AEF">
              <w:t>K1P_K03</w:t>
            </w:r>
          </w:p>
          <w:p w14:paraId="75BFF1ED" w14:textId="77777777" w:rsidR="00D34279" w:rsidRPr="00ED5AEF" w:rsidRDefault="00D34279" w:rsidP="00402669">
            <w:pPr>
              <w:jc w:val="center"/>
            </w:pPr>
            <w:r w:rsidRPr="00ED5AEF">
              <w:t>K1P_K04</w:t>
            </w:r>
          </w:p>
        </w:tc>
      </w:tr>
    </w:tbl>
    <w:p w14:paraId="254AFBA8" w14:textId="77777777" w:rsidR="00FC3315" w:rsidRPr="00ED5AEF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ED5AEF" w14:paraId="03CBAC4D" w14:textId="77777777" w:rsidTr="00402669">
        <w:tc>
          <w:tcPr>
            <w:tcW w:w="10598" w:type="dxa"/>
            <w:vAlign w:val="center"/>
          </w:tcPr>
          <w:p w14:paraId="48A52D67" w14:textId="77777777" w:rsidR="00FC3315" w:rsidRPr="00ED5AEF" w:rsidRDefault="00FC3315" w:rsidP="009E7B8A">
            <w:pPr>
              <w:jc w:val="center"/>
              <w:rPr>
                <w:b/>
              </w:rPr>
            </w:pPr>
            <w:r w:rsidRPr="00ED5AEF">
              <w:rPr>
                <w:b/>
              </w:rPr>
              <w:t>TREŚCI PROGRAMOWE</w:t>
            </w:r>
          </w:p>
        </w:tc>
      </w:tr>
      <w:tr w:rsidR="00FC3315" w:rsidRPr="00ED5AEF" w14:paraId="399B1A0B" w14:textId="77777777" w:rsidTr="00402669">
        <w:tc>
          <w:tcPr>
            <w:tcW w:w="10598" w:type="dxa"/>
            <w:shd w:val="pct15" w:color="auto" w:fill="FFFFFF"/>
          </w:tcPr>
          <w:p w14:paraId="379DBE52" w14:textId="77777777" w:rsidR="00FC3315" w:rsidRPr="00ED5AEF" w:rsidRDefault="00FC3315" w:rsidP="00FC3315">
            <w:r w:rsidRPr="00ED5AEF">
              <w:t>Wykład</w:t>
            </w:r>
          </w:p>
        </w:tc>
      </w:tr>
      <w:tr w:rsidR="00FC3315" w:rsidRPr="00ED5AEF" w14:paraId="394D1007" w14:textId="77777777" w:rsidTr="00402669">
        <w:tc>
          <w:tcPr>
            <w:tcW w:w="10598" w:type="dxa"/>
          </w:tcPr>
          <w:p w14:paraId="0E42F210" w14:textId="77777777" w:rsidR="00FC3315" w:rsidRPr="00ED5AEF" w:rsidRDefault="005F4E27" w:rsidP="00644DAA">
            <w:pPr>
              <w:jc w:val="both"/>
            </w:pPr>
            <w:r w:rsidRPr="00ED5AEF">
              <w:t xml:space="preserve">Przedmiot polityki społecznej jako nauki i działalności praktycznej; </w:t>
            </w:r>
            <w:r w:rsidR="00644DAA" w:rsidRPr="00ED5AEF">
              <w:t>T</w:t>
            </w:r>
            <w:r w:rsidRPr="00ED5AEF">
              <w:t xml:space="preserve">eleologiczny charakter polityki społecznej i jej związek z innymi dyscyplinami; </w:t>
            </w:r>
            <w:r w:rsidR="00644DAA" w:rsidRPr="00ED5AEF">
              <w:t>D</w:t>
            </w:r>
            <w:r w:rsidRPr="00ED5AEF">
              <w:t>oktryny polityki</w:t>
            </w:r>
            <w:r w:rsidR="00644DAA" w:rsidRPr="00ED5AEF">
              <w:t xml:space="preserve"> społecznej i ich prekursorzy; Modele polityki społecznej; R</w:t>
            </w:r>
            <w:r w:rsidRPr="00ED5AEF">
              <w:t>ozwój s</w:t>
            </w:r>
            <w:r w:rsidR="00644DAA" w:rsidRPr="00ED5AEF">
              <w:t>połeczny i rozwój gospodarczy; P</w:t>
            </w:r>
            <w:r w:rsidRPr="00ED5AEF">
              <w:t>olityka spo</w:t>
            </w:r>
            <w:r w:rsidR="00644DAA" w:rsidRPr="00ED5AEF">
              <w:t>łeczna w wybranych krajach UE; U</w:t>
            </w:r>
            <w:r w:rsidRPr="00ED5AEF">
              <w:t>bóstwo, metody pomiaru, formy łagodz</w:t>
            </w:r>
            <w:r w:rsidR="00644DAA" w:rsidRPr="00ED5AEF">
              <w:t>enia; teoria dóbr publicznych; S</w:t>
            </w:r>
            <w:r w:rsidRPr="00ED5AEF">
              <w:t xml:space="preserve">ystem emerytalny w Polsce i w wybranych krajach UE; </w:t>
            </w:r>
            <w:r w:rsidR="00644DAA" w:rsidRPr="00ED5AEF">
              <w:t>W</w:t>
            </w:r>
            <w:r w:rsidRPr="00ED5AEF">
              <w:t>ybrane aspekty z zakresu polityki edukacyjnej; Polityka migracyjna i lud</w:t>
            </w:r>
            <w:r w:rsidR="00644DAA" w:rsidRPr="00ED5AEF">
              <w:t>nościowa, Patologie społeczne; I</w:t>
            </w:r>
            <w:r w:rsidRPr="00ED5AEF">
              <w:t xml:space="preserve">nwestycje w człowieka; Polityka równości; </w:t>
            </w:r>
            <w:r w:rsidR="00644DAA" w:rsidRPr="00ED5AEF">
              <w:t>Z</w:t>
            </w:r>
            <w:r w:rsidRPr="00ED5AEF">
              <w:t xml:space="preserve">abezpieczenie społeczne; </w:t>
            </w:r>
            <w:r w:rsidR="00644DAA" w:rsidRPr="00ED5AEF">
              <w:t xml:space="preserve">Przezorność, przymus, ryzyko </w:t>
            </w:r>
            <w:r w:rsidRPr="00ED5AEF">
              <w:t xml:space="preserve">w ubezpieczeniach; </w:t>
            </w:r>
            <w:r w:rsidR="00644DAA" w:rsidRPr="00ED5AEF">
              <w:t>U</w:t>
            </w:r>
            <w:r w:rsidRPr="00ED5AEF">
              <w:t>bezpieczenia zdrowotne, na wypadek bezrobocia.</w:t>
            </w:r>
          </w:p>
        </w:tc>
      </w:tr>
      <w:tr w:rsidR="00FC3315" w:rsidRPr="00ED5AEF" w14:paraId="4FB21563" w14:textId="77777777" w:rsidTr="00402669">
        <w:tc>
          <w:tcPr>
            <w:tcW w:w="10598" w:type="dxa"/>
            <w:shd w:val="pct15" w:color="auto" w:fill="FFFFFF"/>
          </w:tcPr>
          <w:p w14:paraId="5C6CA991" w14:textId="77777777" w:rsidR="00FC3315" w:rsidRPr="00ED5AEF" w:rsidRDefault="00FC3315" w:rsidP="00FC3315">
            <w:r w:rsidRPr="00ED5AEF">
              <w:t>Ćwiczenia</w:t>
            </w:r>
          </w:p>
        </w:tc>
      </w:tr>
      <w:tr w:rsidR="00FC3315" w:rsidRPr="00ED5AEF" w14:paraId="4995C8D7" w14:textId="77777777" w:rsidTr="00402669">
        <w:tc>
          <w:tcPr>
            <w:tcW w:w="10598" w:type="dxa"/>
          </w:tcPr>
          <w:p w14:paraId="7DEB5E83" w14:textId="77777777" w:rsidR="00FC3315" w:rsidRPr="00ED5AEF" w:rsidRDefault="005F4E27" w:rsidP="00644DAA">
            <w:pPr>
              <w:pStyle w:val="Tekstpodstawowy"/>
              <w:snapToGrid w:val="0"/>
              <w:spacing w:after="0"/>
              <w:jc w:val="both"/>
              <w:rPr>
                <w:rFonts w:cs="Times New Roman"/>
              </w:rPr>
            </w:pPr>
            <w:r w:rsidRPr="00ED5AEF">
              <w:rPr>
                <w:rFonts w:cs="Times New Roman"/>
              </w:rPr>
              <w:t>Rodzina jako p</w:t>
            </w:r>
            <w:r w:rsidR="00143277" w:rsidRPr="00ED5AEF">
              <w:rPr>
                <w:rFonts w:cs="Times New Roman"/>
              </w:rPr>
              <w:t xml:space="preserve">odstawowa komórka społeczeństwa; </w:t>
            </w:r>
            <w:r w:rsidRPr="00ED5AEF">
              <w:rPr>
                <w:rFonts w:cs="Times New Roman"/>
              </w:rPr>
              <w:t>Rozwój społeczny i rozwój g</w:t>
            </w:r>
            <w:r w:rsidR="00644DAA" w:rsidRPr="00ED5AEF">
              <w:rPr>
                <w:rFonts w:cs="Times New Roman"/>
              </w:rPr>
              <w:t>ospodarczy;</w:t>
            </w:r>
            <w:r w:rsidR="00143277" w:rsidRPr="00ED5AEF">
              <w:rPr>
                <w:rFonts w:cs="Times New Roman"/>
              </w:rPr>
              <w:t xml:space="preserve"> Miary jakości życia; </w:t>
            </w:r>
            <w:r w:rsidRPr="00ED5AEF">
              <w:rPr>
                <w:rFonts w:cs="Times New Roman"/>
              </w:rPr>
              <w:t xml:space="preserve">Rodziny zastępcze i system opieki nad </w:t>
            </w:r>
            <w:r w:rsidR="00644DAA" w:rsidRPr="00ED5AEF">
              <w:rPr>
                <w:rFonts w:cs="Times New Roman"/>
              </w:rPr>
              <w:t>dziećmi osieroconymi w Polsce; S</w:t>
            </w:r>
            <w:r w:rsidRPr="00ED5AEF">
              <w:rPr>
                <w:rFonts w:cs="Times New Roman"/>
              </w:rPr>
              <w:t>truktura wydatków gospodarstw do</w:t>
            </w:r>
            <w:r w:rsidR="00644DAA" w:rsidRPr="00ED5AEF">
              <w:rPr>
                <w:rFonts w:cs="Times New Roman"/>
              </w:rPr>
              <w:t>mowych; skala i cele migracji; W</w:t>
            </w:r>
            <w:r w:rsidRPr="00ED5AEF">
              <w:rPr>
                <w:rFonts w:cs="Times New Roman"/>
              </w:rPr>
              <w:t>ykształcenie jak</w:t>
            </w:r>
            <w:r w:rsidR="00644DAA" w:rsidRPr="00ED5AEF">
              <w:rPr>
                <w:rFonts w:cs="Times New Roman"/>
              </w:rPr>
              <w:t>o</w:t>
            </w:r>
            <w:r w:rsidRPr="00ED5AEF">
              <w:rPr>
                <w:rFonts w:cs="Times New Roman"/>
              </w:rPr>
              <w:t xml:space="preserve"> forma przeciwd</w:t>
            </w:r>
            <w:r w:rsidR="00644DAA" w:rsidRPr="00ED5AEF">
              <w:rPr>
                <w:rFonts w:cs="Times New Roman"/>
              </w:rPr>
              <w:t>ziałania ubóstwu i bezrobociu; B</w:t>
            </w:r>
            <w:r w:rsidRPr="00ED5AEF">
              <w:rPr>
                <w:rFonts w:cs="Times New Roman"/>
              </w:rPr>
              <w:t>ezrobocie i jego przyczy</w:t>
            </w:r>
            <w:r w:rsidR="00644DAA" w:rsidRPr="00ED5AEF">
              <w:rPr>
                <w:rFonts w:cs="Times New Roman"/>
              </w:rPr>
              <w:t>ny; Z</w:t>
            </w:r>
            <w:r w:rsidRPr="00ED5AEF">
              <w:rPr>
                <w:rFonts w:cs="Times New Roman"/>
              </w:rPr>
              <w:t>miany demograficz</w:t>
            </w:r>
            <w:r w:rsidR="00644DAA" w:rsidRPr="00ED5AEF">
              <w:rPr>
                <w:rFonts w:cs="Times New Roman"/>
              </w:rPr>
              <w:t>ne i ich wpływ na rynek pracy; N</w:t>
            </w:r>
            <w:r w:rsidRPr="00ED5AEF">
              <w:rPr>
                <w:rFonts w:cs="Times New Roman"/>
              </w:rPr>
              <w:t>arkomania, alkoholiz</w:t>
            </w:r>
            <w:r w:rsidR="00644DAA" w:rsidRPr="00ED5AEF">
              <w:rPr>
                <w:rFonts w:cs="Times New Roman"/>
              </w:rPr>
              <w:t>m i inne zagrożenia społeczne; W</w:t>
            </w:r>
            <w:r w:rsidRPr="00ED5AEF">
              <w:rPr>
                <w:rFonts w:cs="Times New Roman"/>
              </w:rPr>
              <w:t>ypadkowość przy pracy jako</w:t>
            </w:r>
            <w:r w:rsidR="00644DAA" w:rsidRPr="00ED5AEF">
              <w:rPr>
                <w:rFonts w:cs="Times New Roman"/>
              </w:rPr>
              <w:t xml:space="preserve"> źródło problemów społecznych; P</w:t>
            </w:r>
            <w:r w:rsidRPr="00ED5AEF">
              <w:rPr>
                <w:rFonts w:cs="Times New Roman"/>
              </w:rPr>
              <w:t>rzestępc</w:t>
            </w:r>
            <w:r w:rsidR="00644DAA" w:rsidRPr="00ED5AEF">
              <w:rPr>
                <w:rFonts w:cs="Times New Roman"/>
              </w:rPr>
              <w:t>zość i aspekty bezpieczeństwa; S</w:t>
            </w:r>
            <w:r w:rsidRPr="00ED5AEF">
              <w:rPr>
                <w:rFonts w:cs="Times New Roman"/>
              </w:rPr>
              <w:t>ystem wspi</w:t>
            </w:r>
            <w:r w:rsidR="00644DAA" w:rsidRPr="00ED5AEF">
              <w:rPr>
                <w:rFonts w:cs="Times New Roman"/>
              </w:rPr>
              <w:t>erania osób niepełnosprawnych; R</w:t>
            </w:r>
            <w:r w:rsidRPr="00ED5AEF">
              <w:rPr>
                <w:rFonts w:cs="Times New Roman"/>
              </w:rPr>
              <w:t xml:space="preserve">ola organizacji pozarządowych w walce z problemami społecznymi; </w:t>
            </w:r>
            <w:r w:rsidR="00644DAA" w:rsidRPr="00ED5AEF">
              <w:rPr>
                <w:rFonts w:cs="Times New Roman"/>
              </w:rPr>
              <w:t>W</w:t>
            </w:r>
            <w:r w:rsidRPr="00ED5AEF">
              <w:rPr>
                <w:rFonts w:cs="Times New Roman"/>
              </w:rPr>
              <w:t>arunki życia a zadowolenie społeczne.</w:t>
            </w:r>
          </w:p>
        </w:tc>
      </w:tr>
    </w:tbl>
    <w:p w14:paraId="1246C6AF" w14:textId="77777777" w:rsidR="00FC3315" w:rsidRPr="00ED5AEF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FC3315" w:rsidRPr="00ED5AEF" w14:paraId="1A516B24" w14:textId="77777777" w:rsidTr="00F22F85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040F49A" w14:textId="77777777" w:rsidR="00FC3315" w:rsidRPr="00ED5AEF" w:rsidRDefault="00FC3315" w:rsidP="00F22F85">
            <w:r w:rsidRPr="00ED5AEF"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6F4874C" w14:textId="77777777" w:rsidR="00137222" w:rsidRPr="00ED5AEF" w:rsidRDefault="00137222" w:rsidP="000A0698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Firlit-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Fesnak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G., 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Męcina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J., (red), 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Polityka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społeczna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, PWN, Warszawa 2018.</w:t>
            </w:r>
          </w:p>
          <w:p w14:paraId="3DF72FCC" w14:textId="77777777" w:rsidR="008D0D8C" w:rsidRPr="00ED5AEF" w:rsidRDefault="000A0698" w:rsidP="000A0698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Grzywa P. I 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inni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8D0D8C" w:rsidRPr="00ED5AEF">
              <w:rPr>
                <w:rFonts w:ascii="Times New Roman" w:hAnsi="Times New Roman" w:cs="Times New Roman"/>
                <w:sz w:val="20"/>
                <w:szCs w:val="20"/>
              </w:rPr>
              <w:t>Polityka</w:t>
            </w:r>
            <w:proofErr w:type="spellEnd"/>
            <w:r w:rsidR="008D0D8C"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D0D8C" w:rsidRPr="00ED5AEF">
              <w:rPr>
                <w:rFonts w:ascii="Times New Roman" w:hAnsi="Times New Roman" w:cs="Times New Roman"/>
                <w:sz w:val="20"/>
                <w:szCs w:val="20"/>
              </w:rPr>
              <w:t>społeczna</w:t>
            </w:r>
            <w:proofErr w:type="spellEnd"/>
            <w:r w:rsidR="008D0D8C"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8D0D8C" w:rsidRPr="00ED5AEF">
              <w:rPr>
                <w:rFonts w:ascii="Times New Roman" w:hAnsi="Times New Roman" w:cs="Times New Roman"/>
                <w:sz w:val="20"/>
                <w:szCs w:val="20"/>
              </w:rPr>
              <w:t>Rozważania</w:t>
            </w:r>
            <w:proofErr w:type="spellEnd"/>
            <w:r w:rsidR="008D0D8C"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="008D0D8C" w:rsidRPr="00ED5AEF">
              <w:rPr>
                <w:rFonts w:ascii="Times New Roman" w:hAnsi="Times New Roman" w:cs="Times New Roman"/>
                <w:sz w:val="20"/>
                <w:szCs w:val="20"/>
              </w:rPr>
              <w:t>teoriii</w:t>
            </w:r>
            <w:proofErr w:type="spellEnd"/>
            <w:r w:rsidR="008D0D8C"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D0D8C" w:rsidRPr="00ED5AEF">
              <w:rPr>
                <w:rFonts w:ascii="Times New Roman" w:hAnsi="Times New Roman" w:cs="Times New Roman"/>
                <w:sz w:val="20"/>
                <w:szCs w:val="20"/>
              </w:rPr>
              <w:t>praktyce</w:t>
            </w:r>
            <w:proofErr w:type="spellEnd"/>
            <w:r w:rsidR="008D0D8C"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8D0D8C" w:rsidRPr="00ED5AEF">
              <w:rPr>
                <w:rFonts w:ascii="Times New Roman" w:hAnsi="Times New Roman" w:cs="Times New Roman"/>
                <w:sz w:val="20"/>
                <w:szCs w:val="20"/>
              </w:rPr>
              <w:t>Wydawnictwo</w:t>
            </w:r>
            <w:proofErr w:type="spellEnd"/>
            <w:r w:rsidR="008D0D8C"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D0D8C" w:rsidRPr="00ED5AEF">
              <w:rPr>
                <w:rFonts w:ascii="Times New Roman" w:hAnsi="Times New Roman" w:cs="Times New Roman"/>
                <w:sz w:val="20"/>
                <w:szCs w:val="20"/>
              </w:rPr>
              <w:t>Uniwersytetu</w:t>
            </w:r>
            <w:proofErr w:type="spellEnd"/>
            <w:r w:rsidR="008D0D8C"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D0D8C" w:rsidRPr="00ED5AEF">
              <w:rPr>
                <w:rFonts w:ascii="Times New Roman" w:hAnsi="Times New Roman" w:cs="Times New Roman"/>
                <w:sz w:val="20"/>
                <w:szCs w:val="20"/>
              </w:rPr>
              <w:t>Śląskiego</w:t>
            </w:r>
            <w:proofErr w:type="spellEnd"/>
            <w:r w:rsidR="008D0D8C"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2017.</w:t>
            </w:r>
          </w:p>
          <w:p w14:paraId="4EF17FFF" w14:textId="77777777" w:rsidR="008D0D8C" w:rsidRPr="00ED5AEF" w:rsidRDefault="008D0D8C" w:rsidP="000A0698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Auleytner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J. 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Polityka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społeczna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Polsce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I 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świecie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Wydwanictwo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Wyższej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Szkoły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Pedagogicznej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im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Janusza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Korczaska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, Warszawa 2012.</w:t>
            </w:r>
          </w:p>
          <w:p w14:paraId="21C84024" w14:textId="77777777" w:rsidR="00FC3315" w:rsidRPr="00ED5AEF" w:rsidRDefault="00137222" w:rsidP="000A0698">
            <w:pPr>
              <w:pStyle w:val="Nagwek2"/>
              <w:numPr>
                <w:ilvl w:val="0"/>
                <w:numId w:val="8"/>
              </w:numPr>
              <w:shd w:val="clear" w:color="auto" w:fill="FFFFFF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5AEF">
              <w:rPr>
                <w:rStyle w:val="Pogrubienie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Polityka</w:t>
            </w:r>
            <w:proofErr w:type="spellEnd"/>
            <w:r w:rsidRPr="00ED5AEF">
              <w:rPr>
                <w:rStyle w:val="Pogrubienie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D5AEF">
              <w:rPr>
                <w:rStyle w:val="Pogrubienie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społeczna</w:t>
            </w:r>
            <w:proofErr w:type="spellEnd"/>
            <w:r w:rsidRPr="00ED5AEF">
              <w:rPr>
                <w:rStyle w:val="Pogrubienie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D5AEF">
              <w:rPr>
                <w:rStyle w:val="Pogrubienie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i</w:t>
            </w:r>
            <w:proofErr w:type="spellEnd"/>
            <w:r w:rsidRPr="00ED5AEF">
              <w:rPr>
                <w:rStyle w:val="Pogrubienie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D5AEF">
              <w:rPr>
                <w:rStyle w:val="Pogrubienie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edukacyjna</w:t>
            </w:r>
            <w:proofErr w:type="spellEnd"/>
            <w:r w:rsidRPr="00ED5AEF">
              <w:rPr>
                <w:rStyle w:val="Pogrubienie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 xml:space="preserve"> w </w:t>
            </w:r>
            <w:proofErr w:type="spellStart"/>
            <w:r w:rsidRPr="00ED5AEF">
              <w:rPr>
                <w:rStyle w:val="Pogrubienie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kontekście</w:t>
            </w:r>
            <w:proofErr w:type="spellEnd"/>
            <w:r w:rsidRPr="00ED5AEF">
              <w:rPr>
                <w:rStyle w:val="Pogrubienie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D5AEF">
              <w:rPr>
                <w:rStyle w:val="Pogrubienie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współczesnych</w:t>
            </w:r>
            <w:proofErr w:type="spellEnd"/>
            <w:r w:rsidRPr="00ED5AEF">
              <w:rPr>
                <w:rStyle w:val="Pogrubienie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ED5AEF">
              <w:rPr>
                <w:rStyle w:val="Pogrubienie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wyzwań</w:t>
            </w:r>
            <w:proofErr w:type="spellEnd"/>
            <w:r w:rsidRPr="00ED5AEF">
              <w:rPr>
                <w:rStyle w:val="Pogrubienie"/>
                <w:rFonts w:ascii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>. R</w:t>
            </w:r>
            <w:r w:rsidRPr="00ED5AE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pl-PL" w:eastAsia="pl-PL" w:bidi="ar-SA"/>
              </w:rPr>
              <w:t xml:space="preserve">ed. </w:t>
            </w:r>
            <w:proofErr w:type="spellStart"/>
            <w:r w:rsidR="000A0698" w:rsidRPr="00ED5AE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pl-PL" w:eastAsia="pl-PL" w:bidi="ar-SA"/>
              </w:rPr>
              <w:t>Głąbicka</w:t>
            </w:r>
            <w:r w:rsidRPr="00ED5AE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pl-PL" w:eastAsia="pl-PL" w:bidi="ar-SA"/>
              </w:rPr>
              <w:t>-Auleytner</w:t>
            </w:r>
            <w:proofErr w:type="spellEnd"/>
            <w:r w:rsidRPr="00ED5AE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pl-PL" w:eastAsia="pl-PL" w:bidi="ar-SA"/>
              </w:rPr>
              <w:t xml:space="preserve"> </w:t>
            </w:r>
            <w:r w:rsidR="00A6727D" w:rsidRPr="00ED5AE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pl-PL" w:eastAsia="pl-PL" w:bidi="ar-SA"/>
              </w:rPr>
              <w:t xml:space="preserve">K. </w:t>
            </w:r>
            <w:proofErr w:type="spellStart"/>
            <w:r w:rsidR="000A0698" w:rsidRPr="00ED5AE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pl-PL" w:eastAsia="pl-PL" w:bidi="ar-SA"/>
              </w:rPr>
              <w:t>Grewiński</w:t>
            </w:r>
            <w:proofErr w:type="spellEnd"/>
            <w:r w:rsidR="000A0698" w:rsidRPr="00ED5AE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pl-PL" w:eastAsia="pl-PL" w:bidi="ar-SA"/>
              </w:rPr>
              <w:t xml:space="preserve"> M.</w:t>
            </w:r>
            <w:r w:rsidR="00A6727D" w:rsidRPr="00ED5AE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pl-PL" w:eastAsia="pl-PL" w:bidi="ar-SA"/>
              </w:rPr>
              <w:t xml:space="preserve"> </w:t>
            </w:r>
            <w:r w:rsidRPr="00ED5AEF"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val="pl-PL" w:eastAsia="pl-PL" w:bidi="ar-SA"/>
              </w:rPr>
              <w:t xml:space="preserve">Warszawa 2023. </w:t>
            </w:r>
          </w:p>
        </w:tc>
      </w:tr>
      <w:tr w:rsidR="00FC3315" w:rsidRPr="00ED5AEF" w14:paraId="59480943" w14:textId="77777777" w:rsidTr="00F22F85">
        <w:tc>
          <w:tcPr>
            <w:tcW w:w="2660" w:type="dxa"/>
            <w:vAlign w:val="center"/>
          </w:tcPr>
          <w:p w14:paraId="4087F12F" w14:textId="77777777" w:rsidR="00FC3315" w:rsidRPr="00ED5AEF" w:rsidRDefault="00FC3315" w:rsidP="00F22F85">
            <w:r w:rsidRPr="00ED5AEF"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3A3C7F40" w14:textId="77777777" w:rsidR="000A0698" w:rsidRPr="00ED5AEF" w:rsidRDefault="000A0698" w:rsidP="000A0698">
            <w:pPr>
              <w:pStyle w:val="Akapitzlist"/>
              <w:numPr>
                <w:ilvl w:val="0"/>
                <w:numId w:val="5"/>
              </w:numPr>
              <w:ind w:left="211" w:firstLine="144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Krzynowski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A., Polityka społeczna. Warszawa 2003.</w:t>
            </w:r>
          </w:p>
          <w:p w14:paraId="3DEA98A9" w14:textId="77777777" w:rsidR="000A0698" w:rsidRPr="00ED5AEF" w:rsidRDefault="000A0698" w:rsidP="000A0698">
            <w:pPr>
              <w:pStyle w:val="Akapitzlist"/>
              <w:numPr>
                <w:ilvl w:val="0"/>
                <w:numId w:val="5"/>
              </w:numPr>
              <w:snapToGrid w:val="0"/>
              <w:ind w:left="211" w:firstLine="14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Auleytner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J., Polska polityka społeczna. 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Kreowanie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ładu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społecznego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. Warszawa 2005.</w:t>
            </w:r>
          </w:p>
          <w:p w14:paraId="6BEF6023" w14:textId="77777777" w:rsidR="00FC3315" w:rsidRPr="00ED5AEF" w:rsidRDefault="000A0698" w:rsidP="000A0698">
            <w:pPr>
              <w:pStyle w:val="NormalnyWeb"/>
              <w:numPr>
                <w:ilvl w:val="0"/>
                <w:numId w:val="5"/>
              </w:numPr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ED5AEF">
              <w:rPr>
                <w:sz w:val="20"/>
                <w:szCs w:val="20"/>
              </w:rPr>
              <w:t>Skrabacz</w:t>
            </w:r>
            <w:proofErr w:type="spellEnd"/>
            <w:r w:rsidRPr="00ED5AEF">
              <w:rPr>
                <w:sz w:val="20"/>
                <w:szCs w:val="20"/>
              </w:rPr>
              <w:t xml:space="preserve"> A., Sulkowski S.: Bezpieczeństwo społeczne. Pojęcia – </w:t>
            </w:r>
            <w:proofErr w:type="spellStart"/>
            <w:r w:rsidRPr="00ED5AEF">
              <w:rPr>
                <w:sz w:val="20"/>
                <w:szCs w:val="20"/>
              </w:rPr>
              <w:t>uwarunko-wania</w:t>
            </w:r>
            <w:proofErr w:type="spellEnd"/>
            <w:r w:rsidRPr="00ED5AEF">
              <w:rPr>
                <w:sz w:val="20"/>
                <w:szCs w:val="20"/>
              </w:rPr>
              <w:t xml:space="preserve"> – wyzwania, Warszawa 2012.</w:t>
            </w:r>
          </w:p>
        </w:tc>
      </w:tr>
      <w:tr w:rsidR="00FC3315" w:rsidRPr="00ED5AEF" w14:paraId="7C5F4F56" w14:textId="77777777" w:rsidTr="00F22F85">
        <w:tc>
          <w:tcPr>
            <w:tcW w:w="2660" w:type="dxa"/>
            <w:vAlign w:val="center"/>
          </w:tcPr>
          <w:p w14:paraId="3B983492" w14:textId="77777777" w:rsidR="00FC3315" w:rsidRPr="00ED5AEF" w:rsidRDefault="00FC3315" w:rsidP="00F22F85">
            <w:r w:rsidRPr="00ED5AEF">
              <w:lastRenderedPageBreak/>
              <w:t>Metody kształcenia</w:t>
            </w:r>
            <w:r w:rsidR="00F22F85" w:rsidRPr="00ED5AEF">
              <w:t xml:space="preserve"> stacjonarnego</w:t>
            </w:r>
          </w:p>
        </w:tc>
        <w:tc>
          <w:tcPr>
            <w:tcW w:w="7938" w:type="dxa"/>
            <w:vAlign w:val="center"/>
          </w:tcPr>
          <w:p w14:paraId="592587B9" w14:textId="77777777" w:rsidR="00FC2E45" w:rsidRPr="00ED5AEF" w:rsidRDefault="00E3114E" w:rsidP="00143277">
            <w:pPr>
              <w:jc w:val="both"/>
            </w:pPr>
            <w:r w:rsidRPr="00ED5AEF">
              <w:t xml:space="preserve">Wykład informacyjny z elementami wykładu konwersatoryjnego </w:t>
            </w:r>
            <w:r w:rsidR="00FC2E45" w:rsidRPr="00ED5AEF">
              <w:t>- prezentacja multimedialna.</w:t>
            </w:r>
          </w:p>
          <w:p w14:paraId="6E8B9851" w14:textId="1A6CE838" w:rsidR="00FC3315" w:rsidRPr="00ED5AEF" w:rsidRDefault="00FC2E45" w:rsidP="00143277">
            <w:pPr>
              <w:jc w:val="both"/>
            </w:pPr>
            <w:r w:rsidRPr="00ED5AEF">
              <w:t>Metody praktyczne (studium przypadków z zakresu poruszanej tematyki)</w:t>
            </w:r>
            <w:r w:rsidR="00E3114E" w:rsidRPr="00ED5AEF">
              <w:t xml:space="preserve"> – klasyczna metoda problemowa</w:t>
            </w:r>
            <w:r w:rsidRPr="00ED5AEF">
              <w:t>.</w:t>
            </w:r>
            <w:r w:rsidR="00AB49CE">
              <w:t xml:space="preserve"> </w:t>
            </w:r>
            <w:r w:rsidRPr="00ED5AEF">
              <w:t>Praca w zespołach.</w:t>
            </w:r>
          </w:p>
        </w:tc>
      </w:tr>
      <w:tr w:rsidR="00F22F85" w:rsidRPr="00ED5AEF" w14:paraId="17378597" w14:textId="77777777" w:rsidTr="008F7C34">
        <w:tc>
          <w:tcPr>
            <w:tcW w:w="2660" w:type="dxa"/>
          </w:tcPr>
          <w:p w14:paraId="6F739671" w14:textId="77777777" w:rsidR="00F22F85" w:rsidRPr="00ED5AEF" w:rsidRDefault="00F22F85" w:rsidP="00146647">
            <w:r w:rsidRPr="00ED5AEF">
              <w:t>Metody kształcenia</w:t>
            </w:r>
          </w:p>
          <w:p w14:paraId="405F6529" w14:textId="77777777" w:rsidR="00F22F85" w:rsidRPr="00ED5AEF" w:rsidRDefault="00F22F85" w:rsidP="00146647">
            <w:r w:rsidRPr="00ED5AEF"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26B8B654" w14:textId="77777777" w:rsidR="00F22F85" w:rsidRPr="00ED5AEF" w:rsidRDefault="00F22F85" w:rsidP="00146647">
            <w:pPr>
              <w:jc w:val="both"/>
            </w:pPr>
            <w:r w:rsidRPr="00ED5AEF">
              <w:t>nie dotyczy</w:t>
            </w:r>
          </w:p>
        </w:tc>
      </w:tr>
    </w:tbl>
    <w:p w14:paraId="480CB9DD" w14:textId="77777777" w:rsidR="009E7B8A" w:rsidRPr="00ED5AEF" w:rsidRDefault="009E7B8A" w:rsidP="00FC3315"/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28"/>
        <w:gridCol w:w="20"/>
        <w:gridCol w:w="2390"/>
      </w:tblGrid>
      <w:tr w:rsidR="00FC3315" w:rsidRPr="00ED5AEF" w14:paraId="6E72FF32" w14:textId="77777777" w:rsidTr="00402669">
        <w:tc>
          <w:tcPr>
            <w:tcW w:w="8208" w:type="dxa"/>
            <w:gridSpan w:val="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B431C1E" w14:textId="77777777" w:rsidR="00FC3315" w:rsidRPr="00ED5AEF" w:rsidRDefault="00FC3315" w:rsidP="009E7B8A">
            <w:pPr>
              <w:jc w:val="center"/>
            </w:pPr>
            <w:r w:rsidRPr="00ED5AEF"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89A73A7" w14:textId="77777777" w:rsidR="00FC3315" w:rsidRPr="00ED5AEF" w:rsidRDefault="00FC3315" w:rsidP="009E7B8A">
            <w:pPr>
              <w:jc w:val="center"/>
            </w:pPr>
          </w:p>
          <w:p w14:paraId="6853B5D1" w14:textId="77777777" w:rsidR="00FC3315" w:rsidRPr="00ED5AEF" w:rsidRDefault="00FC3315" w:rsidP="009E7B8A">
            <w:pPr>
              <w:jc w:val="center"/>
            </w:pPr>
            <w:r w:rsidRPr="00ED5AEF">
              <w:t>Nr efektu uczenia się/grupy efektów</w:t>
            </w:r>
            <w:r w:rsidRPr="00ED5AEF">
              <w:br/>
            </w:r>
          </w:p>
        </w:tc>
      </w:tr>
      <w:tr w:rsidR="00FC3315" w:rsidRPr="00ED5AEF" w14:paraId="48460D4F" w14:textId="77777777" w:rsidTr="00402669">
        <w:tc>
          <w:tcPr>
            <w:tcW w:w="8208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14:paraId="4CB50D0F" w14:textId="77777777" w:rsidR="0064454D" w:rsidRPr="00ED5AEF" w:rsidRDefault="0064454D" w:rsidP="0064454D">
            <w:pPr>
              <w:snapToGrid w:val="0"/>
            </w:pPr>
            <w:r w:rsidRPr="00ED5AEF">
              <w:t xml:space="preserve">Zaliczenie pisemne z pytaniami otwartymi </w:t>
            </w:r>
            <w:r w:rsidR="00FC2E45" w:rsidRPr="00ED5AEF">
              <w:t>(wykład)</w:t>
            </w:r>
            <w:r w:rsidRPr="00ED5AEF">
              <w:t>.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58C2E7DE" w14:textId="77777777" w:rsidR="00FC3315" w:rsidRPr="00ED5AEF" w:rsidRDefault="00E3114E" w:rsidP="00FC3315">
            <w:r w:rsidRPr="00ED5AEF">
              <w:t xml:space="preserve">01, 02, </w:t>
            </w:r>
          </w:p>
        </w:tc>
      </w:tr>
      <w:tr w:rsidR="00FC3315" w:rsidRPr="00ED5AEF" w14:paraId="4D300D62" w14:textId="77777777" w:rsidTr="00402669">
        <w:tc>
          <w:tcPr>
            <w:tcW w:w="8208" w:type="dxa"/>
            <w:gridSpan w:val="3"/>
          </w:tcPr>
          <w:p w14:paraId="42796B7D" w14:textId="77777777" w:rsidR="00FC3315" w:rsidRPr="00ED5AEF" w:rsidRDefault="0064454D" w:rsidP="0064454D">
            <w:pPr>
              <w:pStyle w:val="Tekstpodstawowy"/>
              <w:spacing w:after="0"/>
              <w:rPr>
                <w:rFonts w:cs="Times New Roman"/>
              </w:rPr>
            </w:pPr>
            <w:r w:rsidRPr="00ED5AEF">
              <w:rPr>
                <w:rFonts w:cs="Times New Roman"/>
              </w:rPr>
              <w:t>Prezentacja multimedialna (ćwiczenia).</w:t>
            </w:r>
          </w:p>
        </w:tc>
        <w:tc>
          <w:tcPr>
            <w:tcW w:w="2390" w:type="dxa"/>
            <w:shd w:val="clear" w:color="auto" w:fill="auto"/>
          </w:tcPr>
          <w:p w14:paraId="471D6171" w14:textId="77777777" w:rsidR="00FC3315" w:rsidRPr="00ED5AEF" w:rsidRDefault="00E3114E" w:rsidP="00FC3315">
            <w:r w:rsidRPr="00ED5AEF">
              <w:t xml:space="preserve">03, 04, 05, 07,  </w:t>
            </w:r>
          </w:p>
        </w:tc>
      </w:tr>
      <w:tr w:rsidR="00E3114E" w:rsidRPr="00ED5AEF" w14:paraId="3172CD55" w14:textId="77777777" w:rsidTr="00402669">
        <w:tc>
          <w:tcPr>
            <w:tcW w:w="8208" w:type="dxa"/>
            <w:gridSpan w:val="3"/>
          </w:tcPr>
          <w:p w14:paraId="477E4091" w14:textId="77777777" w:rsidR="00E3114E" w:rsidRPr="00ED5AEF" w:rsidRDefault="00E3114E" w:rsidP="0064454D">
            <w:pPr>
              <w:pStyle w:val="Tekstpodstawowy"/>
              <w:spacing w:after="0"/>
              <w:rPr>
                <w:rFonts w:cs="Times New Roman"/>
              </w:rPr>
            </w:pPr>
            <w:r w:rsidRPr="00ED5AEF">
              <w:rPr>
                <w:rFonts w:cs="Times New Roman"/>
              </w:rPr>
              <w:t>Test zaliczeniowy (ćwiczenia).</w:t>
            </w:r>
          </w:p>
        </w:tc>
        <w:tc>
          <w:tcPr>
            <w:tcW w:w="2390" w:type="dxa"/>
            <w:shd w:val="clear" w:color="auto" w:fill="auto"/>
          </w:tcPr>
          <w:p w14:paraId="517FDDF4" w14:textId="77777777" w:rsidR="00E3114E" w:rsidRPr="00ED5AEF" w:rsidRDefault="00E3114E" w:rsidP="001D0648">
            <w:r w:rsidRPr="00ED5AEF">
              <w:t xml:space="preserve">01, 02, </w:t>
            </w:r>
          </w:p>
        </w:tc>
      </w:tr>
      <w:tr w:rsidR="00E3114E" w:rsidRPr="00ED5AEF" w14:paraId="0DDBEAF6" w14:textId="77777777" w:rsidTr="00402669">
        <w:tc>
          <w:tcPr>
            <w:tcW w:w="8208" w:type="dxa"/>
            <w:gridSpan w:val="3"/>
          </w:tcPr>
          <w:p w14:paraId="1C3BFABE" w14:textId="77777777" w:rsidR="00E3114E" w:rsidRPr="00ED5AEF" w:rsidRDefault="00E3114E" w:rsidP="0064454D">
            <w:pPr>
              <w:pStyle w:val="Tekstpodstawowy"/>
              <w:spacing w:after="0"/>
              <w:rPr>
                <w:rFonts w:cs="Times New Roman"/>
              </w:rPr>
            </w:pPr>
            <w:r w:rsidRPr="00ED5AEF">
              <w:rPr>
                <w:rFonts w:cs="Times New Roman"/>
              </w:rPr>
              <w:t>Przygotowanie referatu w zespołach (ćwiczenia).</w:t>
            </w:r>
          </w:p>
        </w:tc>
        <w:tc>
          <w:tcPr>
            <w:tcW w:w="2390" w:type="dxa"/>
            <w:shd w:val="clear" w:color="auto" w:fill="auto"/>
          </w:tcPr>
          <w:p w14:paraId="440EFBBA" w14:textId="77777777" w:rsidR="00E3114E" w:rsidRPr="00ED5AEF" w:rsidRDefault="00E3114E" w:rsidP="00FC3315">
            <w:r w:rsidRPr="00ED5AEF">
              <w:t xml:space="preserve">01, 02, 03, 04, 05,06, 07,  </w:t>
            </w:r>
          </w:p>
        </w:tc>
      </w:tr>
      <w:tr w:rsidR="00F544DB" w:rsidRPr="00ED5AEF" w14:paraId="665BE5F7" w14:textId="77777777" w:rsidTr="00402669">
        <w:trPr>
          <w:trHeight w:val="199"/>
        </w:trPr>
        <w:tc>
          <w:tcPr>
            <w:tcW w:w="2660" w:type="dxa"/>
            <w:vMerge w:val="restart"/>
          </w:tcPr>
          <w:p w14:paraId="48D1916B" w14:textId="77777777" w:rsidR="00F544DB" w:rsidRPr="00ED5AEF" w:rsidRDefault="00F544DB" w:rsidP="00FC3315">
            <w:r w:rsidRPr="00ED5AEF">
              <w:t>Formy i warunki zaliczenia</w:t>
            </w:r>
          </w:p>
        </w:tc>
        <w:tc>
          <w:tcPr>
            <w:tcW w:w="5528" w:type="dxa"/>
          </w:tcPr>
          <w:p w14:paraId="2AC49C99" w14:textId="77777777" w:rsidR="00F544DB" w:rsidRPr="00ED5AEF" w:rsidRDefault="00F544DB" w:rsidP="00F544DB">
            <w:pPr>
              <w:pStyle w:val="Tekstpodstawowy"/>
              <w:spacing w:after="0"/>
              <w:rPr>
                <w:rFonts w:cs="Times New Roman"/>
              </w:rPr>
            </w:pPr>
            <w:r w:rsidRPr="00ED5AEF">
              <w:rPr>
                <w:rFonts w:cs="Times New Roman"/>
              </w:rPr>
              <w:t>Wykład- zaliczenie pisemne z pytaniami otwartymi</w:t>
            </w:r>
          </w:p>
        </w:tc>
        <w:tc>
          <w:tcPr>
            <w:tcW w:w="2410" w:type="dxa"/>
            <w:gridSpan w:val="2"/>
          </w:tcPr>
          <w:p w14:paraId="53B8748B" w14:textId="77777777" w:rsidR="00F544DB" w:rsidRPr="00ED5AEF" w:rsidRDefault="00F544DB" w:rsidP="00F544DB">
            <w:pPr>
              <w:snapToGrid w:val="0"/>
              <w:jc w:val="center"/>
            </w:pPr>
            <w:r w:rsidRPr="00ED5AEF">
              <w:t>30%</w:t>
            </w:r>
          </w:p>
        </w:tc>
      </w:tr>
      <w:tr w:rsidR="00F544DB" w:rsidRPr="00ED5AEF" w14:paraId="714AEB87" w14:textId="77777777" w:rsidTr="00402669">
        <w:trPr>
          <w:trHeight w:val="196"/>
        </w:trPr>
        <w:tc>
          <w:tcPr>
            <w:tcW w:w="2660" w:type="dxa"/>
            <w:vMerge/>
          </w:tcPr>
          <w:p w14:paraId="6E921D07" w14:textId="77777777" w:rsidR="00F544DB" w:rsidRPr="00ED5AEF" w:rsidRDefault="00F544DB" w:rsidP="00FC3315"/>
        </w:tc>
        <w:tc>
          <w:tcPr>
            <w:tcW w:w="5528" w:type="dxa"/>
          </w:tcPr>
          <w:p w14:paraId="76708FBF" w14:textId="77777777" w:rsidR="00F544DB" w:rsidRPr="00ED5AEF" w:rsidRDefault="00F544DB" w:rsidP="00F544DB">
            <w:pPr>
              <w:snapToGrid w:val="0"/>
            </w:pPr>
            <w:r w:rsidRPr="00ED5AEF">
              <w:t>Ćwiczenia, w tym:</w:t>
            </w:r>
          </w:p>
        </w:tc>
        <w:tc>
          <w:tcPr>
            <w:tcW w:w="2410" w:type="dxa"/>
            <w:gridSpan w:val="2"/>
          </w:tcPr>
          <w:p w14:paraId="57479C7A" w14:textId="77777777" w:rsidR="00F544DB" w:rsidRPr="00ED5AEF" w:rsidRDefault="00F544DB" w:rsidP="00F544DB">
            <w:pPr>
              <w:snapToGrid w:val="0"/>
              <w:jc w:val="center"/>
            </w:pPr>
            <w:r w:rsidRPr="00ED5AEF">
              <w:t>70%</w:t>
            </w:r>
          </w:p>
        </w:tc>
      </w:tr>
      <w:tr w:rsidR="00F544DB" w:rsidRPr="00ED5AEF" w14:paraId="6BCFB9BF" w14:textId="77777777" w:rsidTr="00402669">
        <w:trPr>
          <w:trHeight w:val="196"/>
        </w:trPr>
        <w:tc>
          <w:tcPr>
            <w:tcW w:w="2660" w:type="dxa"/>
            <w:vMerge/>
          </w:tcPr>
          <w:p w14:paraId="623A99DE" w14:textId="77777777" w:rsidR="00F544DB" w:rsidRPr="00ED5AEF" w:rsidRDefault="00F544DB" w:rsidP="00FC3315"/>
        </w:tc>
        <w:tc>
          <w:tcPr>
            <w:tcW w:w="5528" w:type="dxa"/>
          </w:tcPr>
          <w:p w14:paraId="7D2DD55A" w14:textId="77777777" w:rsidR="00F544DB" w:rsidRPr="00ED5AEF" w:rsidRDefault="00F544DB" w:rsidP="00F544DB">
            <w:pPr>
              <w:pStyle w:val="Tekstpodstawowy"/>
              <w:spacing w:after="0"/>
              <w:rPr>
                <w:rFonts w:cs="Times New Roman"/>
              </w:rPr>
            </w:pPr>
            <w:r w:rsidRPr="00ED5AEF">
              <w:rPr>
                <w:rFonts w:cs="Times New Roman"/>
              </w:rPr>
              <w:t>- aktywność na zajęciach</w:t>
            </w:r>
          </w:p>
        </w:tc>
        <w:tc>
          <w:tcPr>
            <w:tcW w:w="2410" w:type="dxa"/>
            <w:gridSpan w:val="2"/>
          </w:tcPr>
          <w:p w14:paraId="625ED9A0" w14:textId="77777777" w:rsidR="00F544DB" w:rsidRPr="00ED5AEF" w:rsidRDefault="00F544DB" w:rsidP="00F544DB">
            <w:pPr>
              <w:snapToGrid w:val="0"/>
              <w:jc w:val="center"/>
            </w:pPr>
            <w:r w:rsidRPr="00ED5AEF">
              <w:t>10%</w:t>
            </w:r>
          </w:p>
        </w:tc>
      </w:tr>
      <w:tr w:rsidR="00F544DB" w:rsidRPr="00ED5AEF" w14:paraId="1D81E7CA" w14:textId="77777777" w:rsidTr="00402669">
        <w:trPr>
          <w:trHeight w:val="196"/>
        </w:trPr>
        <w:tc>
          <w:tcPr>
            <w:tcW w:w="2660" w:type="dxa"/>
            <w:vMerge/>
          </w:tcPr>
          <w:p w14:paraId="1B15C070" w14:textId="77777777" w:rsidR="00F544DB" w:rsidRPr="00ED5AEF" w:rsidRDefault="00F544DB" w:rsidP="00FC3315"/>
        </w:tc>
        <w:tc>
          <w:tcPr>
            <w:tcW w:w="5528" w:type="dxa"/>
          </w:tcPr>
          <w:p w14:paraId="2C843978" w14:textId="77777777" w:rsidR="00F544DB" w:rsidRPr="00ED5AEF" w:rsidRDefault="00F544DB" w:rsidP="0064454D">
            <w:pPr>
              <w:snapToGrid w:val="0"/>
            </w:pPr>
            <w:r w:rsidRPr="00ED5AEF">
              <w:t>- przygotowanie referatu w zespołach</w:t>
            </w:r>
          </w:p>
        </w:tc>
        <w:tc>
          <w:tcPr>
            <w:tcW w:w="2410" w:type="dxa"/>
            <w:gridSpan w:val="2"/>
          </w:tcPr>
          <w:p w14:paraId="679D6D95" w14:textId="77777777" w:rsidR="00F544DB" w:rsidRPr="00ED5AEF" w:rsidRDefault="00F544DB" w:rsidP="00F544DB">
            <w:pPr>
              <w:snapToGrid w:val="0"/>
              <w:jc w:val="center"/>
            </w:pPr>
            <w:r w:rsidRPr="00ED5AEF">
              <w:t>20%</w:t>
            </w:r>
          </w:p>
        </w:tc>
      </w:tr>
      <w:tr w:rsidR="00F544DB" w:rsidRPr="00ED5AEF" w14:paraId="608602C9" w14:textId="77777777" w:rsidTr="00402669">
        <w:trPr>
          <w:trHeight w:val="196"/>
        </w:trPr>
        <w:tc>
          <w:tcPr>
            <w:tcW w:w="2660" w:type="dxa"/>
            <w:vMerge/>
          </w:tcPr>
          <w:p w14:paraId="1BA5F120" w14:textId="77777777" w:rsidR="00F544DB" w:rsidRPr="00ED5AEF" w:rsidRDefault="00F544DB" w:rsidP="00FC3315"/>
        </w:tc>
        <w:tc>
          <w:tcPr>
            <w:tcW w:w="5528" w:type="dxa"/>
          </w:tcPr>
          <w:p w14:paraId="482009B4" w14:textId="77777777" w:rsidR="00F544DB" w:rsidRPr="00ED5AEF" w:rsidRDefault="00F544DB" w:rsidP="00F544DB">
            <w:pPr>
              <w:snapToGrid w:val="0"/>
            </w:pPr>
            <w:r w:rsidRPr="00ED5AEF">
              <w:t>- prezentacja multimedialna</w:t>
            </w:r>
          </w:p>
        </w:tc>
        <w:tc>
          <w:tcPr>
            <w:tcW w:w="2410" w:type="dxa"/>
            <w:gridSpan w:val="2"/>
          </w:tcPr>
          <w:p w14:paraId="10211742" w14:textId="77777777" w:rsidR="00F544DB" w:rsidRPr="00ED5AEF" w:rsidRDefault="00F544DB" w:rsidP="00F544DB">
            <w:pPr>
              <w:snapToGrid w:val="0"/>
              <w:jc w:val="center"/>
            </w:pPr>
            <w:r w:rsidRPr="00ED5AEF">
              <w:t>20%</w:t>
            </w:r>
          </w:p>
        </w:tc>
      </w:tr>
      <w:tr w:rsidR="00F544DB" w:rsidRPr="00ED5AEF" w14:paraId="5FB351D7" w14:textId="77777777" w:rsidTr="00402669">
        <w:trPr>
          <w:trHeight w:val="196"/>
        </w:trPr>
        <w:tc>
          <w:tcPr>
            <w:tcW w:w="2660" w:type="dxa"/>
            <w:vMerge/>
          </w:tcPr>
          <w:p w14:paraId="1025C19F" w14:textId="77777777" w:rsidR="00F544DB" w:rsidRPr="00ED5AEF" w:rsidRDefault="00F544DB" w:rsidP="00FC3315"/>
        </w:tc>
        <w:tc>
          <w:tcPr>
            <w:tcW w:w="5528" w:type="dxa"/>
          </w:tcPr>
          <w:p w14:paraId="1381BA1F" w14:textId="77777777" w:rsidR="00F544DB" w:rsidRPr="00ED5AEF" w:rsidRDefault="00F544DB" w:rsidP="00F544DB">
            <w:pPr>
              <w:pStyle w:val="Tekstpodstawowy"/>
              <w:spacing w:after="0"/>
              <w:rPr>
                <w:rFonts w:cs="Times New Roman"/>
              </w:rPr>
            </w:pPr>
            <w:r w:rsidRPr="00ED5AEF">
              <w:rPr>
                <w:rFonts w:cs="Times New Roman"/>
              </w:rPr>
              <w:t>- zaliczenie pisemne</w:t>
            </w:r>
          </w:p>
        </w:tc>
        <w:tc>
          <w:tcPr>
            <w:tcW w:w="2410" w:type="dxa"/>
            <w:gridSpan w:val="2"/>
          </w:tcPr>
          <w:p w14:paraId="72CDE411" w14:textId="77777777" w:rsidR="00F544DB" w:rsidRPr="00ED5AEF" w:rsidRDefault="00F544DB" w:rsidP="00F544DB">
            <w:pPr>
              <w:snapToGrid w:val="0"/>
              <w:jc w:val="center"/>
            </w:pPr>
            <w:r w:rsidRPr="00ED5AEF">
              <w:t>20%</w:t>
            </w:r>
          </w:p>
        </w:tc>
      </w:tr>
      <w:tr w:rsidR="00F544DB" w:rsidRPr="00ED5AEF" w14:paraId="3F961F82" w14:textId="77777777" w:rsidTr="00402669">
        <w:trPr>
          <w:trHeight w:val="196"/>
        </w:trPr>
        <w:tc>
          <w:tcPr>
            <w:tcW w:w="2660" w:type="dxa"/>
            <w:vMerge/>
            <w:tcBorders>
              <w:bottom w:val="single" w:sz="12" w:space="0" w:color="auto"/>
            </w:tcBorders>
          </w:tcPr>
          <w:p w14:paraId="7D579412" w14:textId="77777777" w:rsidR="00F544DB" w:rsidRPr="00ED5AEF" w:rsidRDefault="00F544DB" w:rsidP="00FC3315"/>
        </w:tc>
        <w:tc>
          <w:tcPr>
            <w:tcW w:w="5528" w:type="dxa"/>
            <w:tcBorders>
              <w:bottom w:val="single" w:sz="12" w:space="0" w:color="auto"/>
            </w:tcBorders>
          </w:tcPr>
          <w:p w14:paraId="23D8771E" w14:textId="77777777" w:rsidR="00F544DB" w:rsidRPr="00ED5AEF" w:rsidRDefault="00F544DB" w:rsidP="00F544DB">
            <w:pPr>
              <w:snapToGrid w:val="0"/>
              <w:jc w:val="center"/>
              <w:rPr>
                <w:b/>
              </w:rPr>
            </w:pPr>
            <w:r w:rsidRPr="00ED5AEF">
              <w:rPr>
                <w:b/>
              </w:rPr>
              <w:t>Razem:</w:t>
            </w:r>
          </w:p>
        </w:tc>
        <w:tc>
          <w:tcPr>
            <w:tcW w:w="2410" w:type="dxa"/>
            <w:gridSpan w:val="2"/>
            <w:tcBorders>
              <w:bottom w:val="single" w:sz="12" w:space="0" w:color="auto"/>
            </w:tcBorders>
          </w:tcPr>
          <w:p w14:paraId="425E880D" w14:textId="77777777" w:rsidR="00F544DB" w:rsidRPr="00ED5AEF" w:rsidRDefault="00F544DB" w:rsidP="00F544DB">
            <w:pPr>
              <w:pStyle w:val="Tekstpodstawowy"/>
              <w:spacing w:after="0"/>
              <w:jc w:val="center"/>
              <w:rPr>
                <w:rFonts w:cs="Times New Roman"/>
                <w:b/>
              </w:rPr>
            </w:pPr>
            <w:r w:rsidRPr="00ED5AEF">
              <w:rPr>
                <w:rFonts w:cs="Times New Roman"/>
                <w:b/>
              </w:rPr>
              <w:t>100%</w:t>
            </w:r>
          </w:p>
        </w:tc>
      </w:tr>
    </w:tbl>
    <w:p w14:paraId="7D438E52" w14:textId="77777777" w:rsidR="00FC3315" w:rsidRPr="00ED5AEF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2235"/>
        <w:gridCol w:w="1876"/>
      </w:tblGrid>
      <w:tr w:rsidR="00FC3315" w:rsidRPr="00ED5AEF" w14:paraId="5BA4ED9B" w14:textId="77777777" w:rsidTr="00402669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3B7E6A9" w14:textId="77777777" w:rsidR="00FC3315" w:rsidRPr="00ED5AEF" w:rsidRDefault="00FC3315" w:rsidP="00FC3315"/>
          <w:p w14:paraId="6118B96F" w14:textId="77777777" w:rsidR="00FC3315" w:rsidRPr="00ED5AEF" w:rsidRDefault="00FC3315" w:rsidP="009E7B8A">
            <w:pPr>
              <w:jc w:val="center"/>
            </w:pPr>
            <w:r w:rsidRPr="00ED5AEF">
              <w:t>NAKŁAD PRACY STUDENTA</w:t>
            </w:r>
          </w:p>
          <w:p w14:paraId="0C8EC193" w14:textId="77777777" w:rsidR="00FC3315" w:rsidRPr="00ED5AEF" w:rsidRDefault="00FC3315" w:rsidP="00FC3315">
            <w:pPr>
              <w:rPr>
                <w:color w:val="FF0000"/>
              </w:rPr>
            </w:pPr>
          </w:p>
        </w:tc>
      </w:tr>
      <w:tr w:rsidR="00FC3315" w:rsidRPr="00ED5AEF" w14:paraId="4B980D66" w14:textId="77777777" w:rsidTr="00402669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613C3EE7" w14:textId="77777777" w:rsidR="00FC3315" w:rsidRPr="00ED5AEF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461DD3" w14:textId="77777777" w:rsidR="00FC3315" w:rsidRPr="00ED5AEF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1FF315CD" w14:textId="77777777" w:rsidR="00FC3315" w:rsidRPr="00ED5AEF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402669" w:rsidRPr="00ED5AEF" w14:paraId="3537B727" w14:textId="77777777" w:rsidTr="00402669">
        <w:trPr>
          <w:trHeight w:val="262"/>
        </w:trPr>
        <w:tc>
          <w:tcPr>
            <w:tcW w:w="5070" w:type="dxa"/>
            <w:vMerge/>
            <w:vAlign w:val="center"/>
          </w:tcPr>
          <w:p w14:paraId="2346D72D" w14:textId="77777777" w:rsidR="00402669" w:rsidRPr="00ED5AEF" w:rsidRDefault="0040266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FB99A02" w14:textId="77777777" w:rsidR="00402669" w:rsidRPr="00ED5AEF" w:rsidRDefault="0040266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2235" w:type="dxa"/>
            <w:vAlign w:val="center"/>
          </w:tcPr>
          <w:p w14:paraId="3E563590" w14:textId="77777777" w:rsidR="00402669" w:rsidRPr="00ED5AEF" w:rsidRDefault="0040266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D5AE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ED5AE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876" w:type="dxa"/>
            <w:vAlign w:val="center"/>
          </w:tcPr>
          <w:p w14:paraId="0C51B274" w14:textId="77777777" w:rsidR="00402669" w:rsidRPr="00ED5AEF" w:rsidRDefault="0040266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zajęciach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D5AE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przeprowadzonych</w:t>
            </w:r>
            <w:r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technik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kształcenia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5AEF">
              <w:rPr>
                <w:rFonts w:ascii="Times New Roman" w:hAnsi="Times New Roman" w:cs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402669" w:rsidRPr="00ED5AEF" w14:paraId="78F0D9D9" w14:textId="77777777" w:rsidTr="00402669">
        <w:trPr>
          <w:trHeight w:val="262"/>
        </w:trPr>
        <w:tc>
          <w:tcPr>
            <w:tcW w:w="5070" w:type="dxa"/>
          </w:tcPr>
          <w:p w14:paraId="357A10AF" w14:textId="77777777" w:rsidR="00402669" w:rsidRPr="00ED5AEF" w:rsidRDefault="00402669" w:rsidP="00FC3315">
            <w:r w:rsidRPr="00ED5AEF">
              <w:t>Udział w wykładach</w:t>
            </w:r>
          </w:p>
        </w:tc>
        <w:tc>
          <w:tcPr>
            <w:tcW w:w="1417" w:type="dxa"/>
            <w:vAlign w:val="center"/>
          </w:tcPr>
          <w:p w14:paraId="26DEE849" w14:textId="77777777" w:rsidR="00402669" w:rsidRPr="00ED5AEF" w:rsidRDefault="00402669" w:rsidP="009E7B8A">
            <w:pPr>
              <w:jc w:val="center"/>
            </w:pPr>
            <w:r w:rsidRPr="00ED5AEF">
              <w:t>15</w:t>
            </w:r>
          </w:p>
        </w:tc>
        <w:tc>
          <w:tcPr>
            <w:tcW w:w="2235" w:type="dxa"/>
            <w:vAlign w:val="center"/>
          </w:tcPr>
          <w:p w14:paraId="508202C6" w14:textId="77777777" w:rsidR="00402669" w:rsidRPr="00ED5AEF" w:rsidRDefault="00402669" w:rsidP="009E7B8A">
            <w:pPr>
              <w:jc w:val="center"/>
            </w:pPr>
          </w:p>
        </w:tc>
        <w:tc>
          <w:tcPr>
            <w:tcW w:w="1876" w:type="dxa"/>
            <w:vAlign w:val="center"/>
          </w:tcPr>
          <w:p w14:paraId="26B13FFF" w14:textId="77777777" w:rsidR="00402669" w:rsidRPr="00ED5AEF" w:rsidRDefault="00402669" w:rsidP="009E7B8A">
            <w:pPr>
              <w:jc w:val="center"/>
            </w:pPr>
          </w:p>
        </w:tc>
      </w:tr>
      <w:tr w:rsidR="00402669" w:rsidRPr="00ED5AEF" w14:paraId="05899307" w14:textId="77777777" w:rsidTr="00402669">
        <w:trPr>
          <w:trHeight w:val="262"/>
        </w:trPr>
        <w:tc>
          <w:tcPr>
            <w:tcW w:w="5070" w:type="dxa"/>
          </w:tcPr>
          <w:p w14:paraId="4AE24D39" w14:textId="77777777" w:rsidR="00402669" w:rsidRPr="00ED5AEF" w:rsidRDefault="00402669" w:rsidP="00FC3315">
            <w:r w:rsidRPr="00ED5AEF"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66B9530E" w14:textId="77777777" w:rsidR="00402669" w:rsidRPr="00ED5AEF" w:rsidRDefault="00402669" w:rsidP="000F5F1B">
            <w:pPr>
              <w:jc w:val="center"/>
            </w:pPr>
          </w:p>
        </w:tc>
        <w:tc>
          <w:tcPr>
            <w:tcW w:w="2235" w:type="dxa"/>
            <w:vAlign w:val="center"/>
          </w:tcPr>
          <w:p w14:paraId="6EB427A2" w14:textId="77777777" w:rsidR="00402669" w:rsidRPr="00ED5AEF" w:rsidRDefault="00402669" w:rsidP="009E7B8A">
            <w:pPr>
              <w:jc w:val="center"/>
            </w:pPr>
          </w:p>
        </w:tc>
        <w:tc>
          <w:tcPr>
            <w:tcW w:w="1876" w:type="dxa"/>
            <w:vAlign w:val="center"/>
          </w:tcPr>
          <w:p w14:paraId="1061731B" w14:textId="77777777" w:rsidR="00402669" w:rsidRPr="00ED5AEF" w:rsidRDefault="00402669" w:rsidP="009E7B8A">
            <w:pPr>
              <w:jc w:val="center"/>
            </w:pPr>
          </w:p>
        </w:tc>
      </w:tr>
      <w:tr w:rsidR="00402669" w:rsidRPr="00ED5AEF" w14:paraId="5ED150AE" w14:textId="77777777" w:rsidTr="00402669">
        <w:trPr>
          <w:trHeight w:val="262"/>
        </w:trPr>
        <w:tc>
          <w:tcPr>
            <w:tcW w:w="5070" w:type="dxa"/>
          </w:tcPr>
          <w:p w14:paraId="09DA1A36" w14:textId="77777777" w:rsidR="00402669" w:rsidRPr="00ED5AEF" w:rsidRDefault="00402669" w:rsidP="00FC3315">
            <w:pPr>
              <w:rPr>
                <w:vertAlign w:val="superscript"/>
              </w:rPr>
            </w:pPr>
            <w:r w:rsidRPr="00ED5AEF"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0F2C329B" w14:textId="77777777" w:rsidR="00402669" w:rsidRPr="00ED5AEF" w:rsidRDefault="00402669" w:rsidP="005A5B46">
            <w:pPr>
              <w:jc w:val="center"/>
            </w:pPr>
            <w:r w:rsidRPr="00ED5AEF">
              <w:t>15</w:t>
            </w:r>
          </w:p>
        </w:tc>
        <w:tc>
          <w:tcPr>
            <w:tcW w:w="2235" w:type="dxa"/>
            <w:vAlign w:val="center"/>
          </w:tcPr>
          <w:p w14:paraId="2D9E257F" w14:textId="77777777" w:rsidR="00402669" w:rsidRPr="00ED5AEF" w:rsidRDefault="00402669" w:rsidP="009E7B8A">
            <w:pPr>
              <w:jc w:val="center"/>
            </w:pPr>
            <w:r w:rsidRPr="00ED5AEF">
              <w:t>15</w:t>
            </w:r>
          </w:p>
        </w:tc>
        <w:tc>
          <w:tcPr>
            <w:tcW w:w="1876" w:type="dxa"/>
            <w:vAlign w:val="center"/>
          </w:tcPr>
          <w:p w14:paraId="27115407" w14:textId="77777777" w:rsidR="00402669" w:rsidRPr="00ED5AEF" w:rsidRDefault="00402669" w:rsidP="00402669">
            <w:pPr>
              <w:jc w:val="center"/>
            </w:pPr>
          </w:p>
        </w:tc>
      </w:tr>
      <w:tr w:rsidR="00402669" w:rsidRPr="00ED5AEF" w14:paraId="1EF6A4B2" w14:textId="77777777" w:rsidTr="00402669">
        <w:trPr>
          <w:trHeight w:val="262"/>
        </w:trPr>
        <w:tc>
          <w:tcPr>
            <w:tcW w:w="5070" w:type="dxa"/>
          </w:tcPr>
          <w:p w14:paraId="1F110FA2" w14:textId="77777777" w:rsidR="00402669" w:rsidRPr="00ED5AEF" w:rsidRDefault="00402669" w:rsidP="00FC3315">
            <w:r w:rsidRPr="00ED5AEF"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6C918D52" w14:textId="77777777" w:rsidR="00402669" w:rsidRPr="00ED5AEF" w:rsidRDefault="00402669" w:rsidP="009E7B8A">
            <w:pPr>
              <w:jc w:val="center"/>
            </w:pPr>
            <w:r w:rsidRPr="00ED5AEF">
              <w:t>1</w:t>
            </w:r>
            <w:r w:rsidR="000F5F1B" w:rsidRPr="00ED5AEF">
              <w:t>0</w:t>
            </w:r>
          </w:p>
        </w:tc>
        <w:tc>
          <w:tcPr>
            <w:tcW w:w="2235" w:type="dxa"/>
            <w:vAlign w:val="center"/>
          </w:tcPr>
          <w:p w14:paraId="26E769F8" w14:textId="77777777" w:rsidR="00402669" w:rsidRPr="00ED5AEF" w:rsidRDefault="00402669" w:rsidP="009E7B8A">
            <w:pPr>
              <w:jc w:val="center"/>
            </w:pPr>
            <w:r w:rsidRPr="00ED5AEF">
              <w:t>1</w:t>
            </w:r>
            <w:r w:rsidR="000F5F1B" w:rsidRPr="00ED5AEF">
              <w:t>0</w:t>
            </w:r>
          </w:p>
        </w:tc>
        <w:tc>
          <w:tcPr>
            <w:tcW w:w="1876" w:type="dxa"/>
            <w:vAlign w:val="center"/>
          </w:tcPr>
          <w:p w14:paraId="16D90738" w14:textId="77777777" w:rsidR="00402669" w:rsidRPr="00ED5AEF" w:rsidRDefault="00402669" w:rsidP="00402669">
            <w:pPr>
              <w:jc w:val="center"/>
            </w:pPr>
          </w:p>
        </w:tc>
      </w:tr>
      <w:tr w:rsidR="00402669" w:rsidRPr="00ED5AEF" w14:paraId="12884604" w14:textId="77777777" w:rsidTr="00402669">
        <w:trPr>
          <w:trHeight w:val="262"/>
        </w:trPr>
        <w:tc>
          <w:tcPr>
            <w:tcW w:w="5070" w:type="dxa"/>
          </w:tcPr>
          <w:p w14:paraId="771900BA" w14:textId="77777777" w:rsidR="00402669" w:rsidRPr="00ED5AEF" w:rsidRDefault="00402669" w:rsidP="00FC3315">
            <w:r w:rsidRPr="00ED5AEF">
              <w:t>Przygotowanie projektu / eseju / itp.</w:t>
            </w:r>
            <w:r w:rsidRPr="00ED5AEF">
              <w:rPr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153DC507" w14:textId="77777777" w:rsidR="00402669" w:rsidRPr="00ED5AEF" w:rsidRDefault="00402669" w:rsidP="009E7B8A">
            <w:pPr>
              <w:jc w:val="center"/>
            </w:pPr>
            <w:r w:rsidRPr="00ED5AEF">
              <w:t>10</w:t>
            </w:r>
          </w:p>
        </w:tc>
        <w:tc>
          <w:tcPr>
            <w:tcW w:w="2235" w:type="dxa"/>
            <w:vAlign w:val="center"/>
          </w:tcPr>
          <w:p w14:paraId="7DBC4EEB" w14:textId="77777777" w:rsidR="00402669" w:rsidRPr="00ED5AEF" w:rsidRDefault="00402669" w:rsidP="009E7B8A">
            <w:pPr>
              <w:jc w:val="center"/>
            </w:pPr>
            <w:r w:rsidRPr="00ED5AEF">
              <w:t>10</w:t>
            </w:r>
          </w:p>
        </w:tc>
        <w:tc>
          <w:tcPr>
            <w:tcW w:w="1876" w:type="dxa"/>
            <w:vAlign w:val="center"/>
          </w:tcPr>
          <w:p w14:paraId="3C2C821C" w14:textId="77777777" w:rsidR="00402669" w:rsidRPr="00ED5AEF" w:rsidRDefault="00402669" w:rsidP="00402669">
            <w:pPr>
              <w:jc w:val="center"/>
            </w:pPr>
          </w:p>
        </w:tc>
      </w:tr>
      <w:tr w:rsidR="00402669" w:rsidRPr="00ED5AEF" w14:paraId="71F8F9C8" w14:textId="77777777" w:rsidTr="00402669">
        <w:trPr>
          <w:trHeight w:val="262"/>
        </w:trPr>
        <w:tc>
          <w:tcPr>
            <w:tcW w:w="5070" w:type="dxa"/>
          </w:tcPr>
          <w:p w14:paraId="10F2B2C4" w14:textId="77777777" w:rsidR="00402669" w:rsidRPr="00ED5AEF" w:rsidRDefault="00402669" w:rsidP="00FC3315">
            <w:r w:rsidRPr="00ED5AEF"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49C0BC3B" w14:textId="77777777" w:rsidR="00402669" w:rsidRPr="00ED5AEF" w:rsidRDefault="000F5F1B" w:rsidP="009E7B8A">
            <w:pPr>
              <w:jc w:val="center"/>
            </w:pPr>
            <w:r w:rsidRPr="00ED5AEF">
              <w:t>5</w:t>
            </w:r>
          </w:p>
        </w:tc>
        <w:tc>
          <w:tcPr>
            <w:tcW w:w="2235" w:type="dxa"/>
            <w:vAlign w:val="center"/>
          </w:tcPr>
          <w:p w14:paraId="0201F1AA" w14:textId="77777777" w:rsidR="00402669" w:rsidRPr="00ED5AEF" w:rsidRDefault="00402669" w:rsidP="009E7B8A">
            <w:pPr>
              <w:jc w:val="center"/>
            </w:pPr>
            <w:r w:rsidRPr="00ED5AEF">
              <w:t>10</w:t>
            </w:r>
          </w:p>
        </w:tc>
        <w:tc>
          <w:tcPr>
            <w:tcW w:w="1876" w:type="dxa"/>
            <w:vAlign w:val="center"/>
          </w:tcPr>
          <w:p w14:paraId="1FA0AC26" w14:textId="77777777" w:rsidR="00402669" w:rsidRPr="00ED5AEF" w:rsidRDefault="00402669" w:rsidP="00402669">
            <w:pPr>
              <w:jc w:val="center"/>
            </w:pPr>
          </w:p>
        </w:tc>
      </w:tr>
      <w:tr w:rsidR="00402669" w:rsidRPr="00ED5AEF" w14:paraId="68F06B1C" w14:textId="77777777" w:rsidTr="00402669">
        <w:trPr>
          <w:trHeight w:val="262"/>
        </w:trPr>
        <w:tc>
          <w:tcPr>
            <w:tcW w:w="5070" w:type="dxa"/>
          </w:tcPr>
          <w:p w14:paraId="7793658A" w14:textId="77777777" w:rsidR="00402669" w:rsidRPr="00ED5AEF" w:rsidRDefault="00402669" w:rsidP="00FC3315">
            <w:r w:rsidRPr="00ED5AEF">
              <w:t>Udział w konsultacjach</w:t>
            </w:r>
          </w:p>
        </w:tc>
        <w:tc>
          <w:tcPr>
            <w:tcW w:w="1417" w:type="dxa"/>
            <w:vAlign w:val="center"/>
          </w:tcPr>
          <w:p w14:paraId="6CAB50F2" w14:textId="77777777" w:rsidR="00402669" w:rsidRPr="00ED5AEF" w:rsidRDefault="00402669" w:rsidP="009E7B8A">
            <w:pPr>
              <w:jc w:val="center"/>
            </w:pPr>
            <w:r w:rsidRPr="00ED5AEF">
              <w:t>1</w:t>
            </w:r>
          </w:p>
        </w:tc>
        <w:tc>
          <w:tcPr>
            <w:tcW w:w="2235" w:type="dxa"/>
            <w:vAlign w:val="center"/>
          </w:tcPr>
          <w:p w14:paraId="034D50D3" w14:textId="77777777" w:rsidR="00402669" w:rsidRPr="00ED5AEF" w:rsidRDefault="00402669" w:rsidP="009E7B8A">
            <w:pPr>
              <w:jc w:val="center"/>
            </w:pPr>
          </w:p>
        </w:tc>
        <w:tc>
          <w:tcPr>
            <w:tcW w:w="1876" w:type="dxa"/>
            <w:vAlign w:val="center"/>
          </w:tcPr>
          <w:p w14:paraId="48225A56" w14:textId="77777777" w:rsidR="00402669" w:rsidRPr="00ED5AEF" w:rsidRDefault="00402669" w:rsidP="009E7B8A">
            <w:pPr>
              <w:jc w:val="center"/>
            </w:pPr>
          </w:p>
        </w:tc>
      </w:tr>
      <w:tr w:rsidR="00402669" w:rsidRPr="00ED5AEF" w14:paraId="6082A3AF" w14:textId="77777777" w:rsidTr="00402669">
        <w:trPr>
          <w:trHeight w:val="262"/>
        </w:trPr>
        <w:tc>
          <w:tcPr>
            <w:tcW w:w="5070" w:type="dxa"/>
          </w:tcPr>
          <w:p w14:paraId="6A4A0828" w14:textId="77777777" w:rsidR="00402669" w:rsidRPr="00ED5AEF" w:rsidRDefault="00402669" w:rsidP="00FC3315">
            <w:r w:rsidRPr="00ED5AEF">
              <w:t>Inne</w:t>
            </w:r>
          </w:p>
        </w:tc>
        <w:tc>
          <w:tcPr>
            <w:tcW w:w="1417" w:type="dxa"/>
            <w:vAlign w:val="center"/>
          </w:tcPr>
          <w:p w14:paraId="3527D174" w14:textId="77777777" w:rsidR="00402669" w:rsidRPr="00ED5AEF" w:rsidRDefault="00402669" w:rsidP="009E7B8A">
            <w:pPr>
              <w:jc w:val="center"/>
            </w:pPr>
          </w:p>
        </w:tc>
        <w:tc>
          <w:tcPr>
            <w:tcW w:w="2235" w:type="dxa"/>
            <w:vAlign w:val="center"/>
          </w:tcPr>
          <w:p w14:paraId="539B30B2" w14:textId="77777777" w:rsidR="00402669" w:rsidRPr="00ED5AEF" w:rsidRDefault="00402669" w:rsidP="009E7B8A">
            <w:pPr>
              <w:jc w:val="center"/>
            </w:pPr>
          </w:p>
        </w:tc>
        <w:tc>
          <w:tcPr>
            <w:tcW w:w="1876" w:type="dxa"/>
            <w:vAlign w:val="center"/>
          </w:tcPr>
          <w:p w14:paraId="03A8098A" w14:textId="77777777" w:rsidR="00402669" w:rsidRPr="00ED5AEF" w:rsidRDefault="00402669" w:rsidP="009E7B8A">
            <w:pPr>
              <w:jc w:val="center"/>
            </w:pPr>
          </w:p>
        </w:tc>
      </w:tr>
      <w:tr w:rsidR="000F5F1B" w:rsidRPr="00ED5AEF" w14:paraId="7B1E9212" w14:textId="77777777" w:rsidTr="00402669">
        <w:trPr>
          <w:trHeight w:val="262"/>
        </w:trPr>
        <w:tc>
          <w:tcPr>
            <w:tcW w:w="5070" w:type="dxa"/>
          </w:tcPr>
          <w:p w14:paraId="0ECE6564" w14:textId="77777777" w:rsidR="000F5F1B" w:rsidRPr="00ED5AEF" w:rsidRDefault="000F5F1B" w:rsidP="00146647">
            <w:pPr>
              <w:spacing w:before="60" w:after="60"/>
            </w:pPr>
            <w:r w:rsidRPr="00ED5AEF">
              <w:rPr>
                <w:b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1F1467A0" w14:textId="77777777" w:rsidR="000F5F1B" w:rsidRPr="00ED5AEF" w:rsidRDefault="000F5F1B" w:rsidP="009E7B8A">
            <w:pPr>
              <w:jc w:val="center"/>
            </w:pPr>
            <w:r w:rsidRPr="00ED5AEF">
              <w:t>56</w:t>
            </w:r>
          </w:p>
        </w:tc>
        <w:tc>
          <w:tcPr>
            <w:tcW w:w="2235" w:type="dxa"/>
            <w:vAlign w:val="center"/>
          </w:tcPr>
          <w:p w14:paraId="6CD824BD" w14:textId="77777777" w:rsidR="000F5F1B" w:rsidRPr="00ED5AEF" w:rsidRDefault="000F5F1B" w:rsidP="009E7B8A">
            <w:pPr>
              <w:jc w:val="center"/>
            </w:pPr>
            <w:r w:rsidRPr="00ED5AEF">
              <w:t>45</w:t>
            </w:r>
          </w:p>
        </w:tc>
        <w:tc>
          <w:tcPr>
            <w:tcW w:w="1876" w:type="dxa"/>
            <w:vAlign w:val="center"/>
          </w:tcPr>
          <w:p w14:paraId="3B0648AB" w14:textId="77777777" w:rsidR="000F5F1B" w:rsidRPr="00ED5AEF" w:rsidRDefault="000F5F1B" w:rsidP="00402669">
            <w:pPr>
              <w:jc w:val="center"/>
            </w:pPr>
            <w:r w:rsidRPr="00ED5AEF">
              <w:t>0</w:t>
            </w:r>
          </w:p>
        </w:tc>
      </w:tr>
      <w:tr w:rsidR="000F5F1B" w:rsidRPr="00ED5AEF" w14:paraId="76E3EA28" w14:textId="77777777" w:rsidTr="00402669">
        <w:trPr>
          <w:trHeight w:val="236"/>
        </w:trPr>
        <w:tc>
          <w:tcPr>
            <w:tcW w:w="5070" w:type="dxa"/>
            <w:shd w:val="clear" w:color="auto" w:fill="C0C0C0"/>
          </w:tcPr>
          <w:p w14:paraId="5ED6C774" w14:textId="77777777" w:rsidR="000F5F1B" w:rsidRPr="00ED5AEF" w:rsidRDefault="000F5F1B" w:rsidP="00146647">
            <w:pPr>
              <w:spacing w:before="60" w:after="60"/>
              <w:rPr>
                <w:b/>
              </w:rPr>
            </w:pPr>
            <w:r w:rsidRPr="00ED5AEF">
              <w:rPr>
                <w:b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70AEA459" w14:textId="77777777" w:rsidR="000F5F1B" w:rsidRPr="00ED5AEF" w:rsidRDefault="000F5F1B" w:rsidP="009E7B8A">
            <w:pPr>
              <w:jc w:val="center"/>
              <w:rPr>
                <w:b/>
              </w:rPr>
            </w:pPr>
            <w:r w:rsidRPr="00ED5AEF">
              <w:rPr>
                <w:b/>
              </w:rPr>
              <w:t>2</w:t>
            </w:r>
          </w:p>
        </w:tc>
      </w:tr>
      <w:tr w:rsidR="000F5F1B" w:rsidRPr="00ED5AEF" w14:paraId="0863AFD2" w14:textId="77777777" w:rsidTr="00402669">
        <w:trPr>
          <w:trHeight w:val="262"/>
        </w:trPr>
        <w:tc>
          <w:tcPr>
            <w:tcW w:w="5070" w:type="dxa"/>
            <w:shd w:val="clear" w:color="auto" w:fill="C0C0C0"/>
          </w:tcPr>
          <w:p w14:paraId="251EBD26" w14:textId="77777777" w:rsidR="000F5F1B" w:rsidRPr="00ED5AEF" w:rsidRDefault="000F5F1B" w:rsidP="00146647">
            <w:pPr>
              <w:spacing w:before="60" w:after="60"/>
              <w:jc w:val="both"/>
              <w:rPr>
                <w:vertAlign w:val="superscript"/>
              </w:rPr>
            </w:pPr>
            <w:r w:rsidRPr="00ED5AEF"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274B21FD" w14:textId="77777777" w:rsidR="000F5F1B" w:rsidRPr="00ED5AEF" w:rsidRDefault="000F5F1B" w:rsidP="009E7B8A">
            <w:pPr>
              <w:jc w:val="center"/>
              <w:rPr>
                <w:b/>
              </w:rPr>
            </w:pPr>
            <w:r w:rsidRPr="00ED5AEF">
              <w:rPr>
                <w:b/>
              </w:rPr>
              <w:t>1,6</w:t>
            </w:r>
          </w:p>
        </w:tc>
      </w:tr>
      <w:tr w:rsidR="000F5F1B" w:rsidRPr="00ED5AEF" w14:paraId="63973199" w14:textId="77777777" w:rsidTr="00402669">
        <w:trPr>
          <w:trHeight w:val="262"/>
        </w:trPr>
        <w:tc>
          <w:tcPr>
            <w:tcW w:w="5070" w:type="dxa"/>
            <w:shd w:val="clear" w:color="auto" w:fill="C0C0C0"/>
          </w:tcPr>
          <w:p w14:paraId="735CB4A6" w14:textId="77777777" w:rsidR="000F5F1B" w:rsidRPr="00ED5AEF" w:rsidRDefault="000F5F1B" w:rsidP="00146647">
            <w:pPr>
              <w:spacing w:before="60" w:after="60"/>
              <w:jc w:val="both"/>
            </w:pPr>
            <w:r w:rsidRPr="00ED5AEF"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468B2855" w14:textId="77777777" w:rsidR="000F5F1B" w:rsidRPr="00ED5AEF" w:rsidRDefault="000F5F1B" w:rsidP="009E7B8A">
            <w:pPr>
              <w:jc w:val="center"/>
              <w:rPr>
                <w:b/>
              </w:rPr>
            </w:pPr>
            <w:r w:rsidRPr="00ED5AEF">
              <w:rPr>
                <w:b/>
              </w:rPr>
              <w:t>0</w:t>
            </w:r>
          </w:p>
        </w:tc>
      </w:tr>
      <w:tr w:rsidR="000F5F1B" w:rsidRPr="00ED5AEF" w14:paraId="08E7884B" w14:textId="77777777" w:rsidTr="00402669">
        <w:trPr>
          <w:trHeight w:val="262"/>
        </w:trPr>
        <w:tc>
          <w:tcPr>
            <w:tcW w:w="5070" w:type="dxa"/>
            <w:shd w:val="clear" w:color="auto" w:fill="C0C0C0"/>
          </w:tcPr>
          <w:p w14:paraId="3A56A9ED" w14:textId="77777777" w:rsidR="000F5F1B" w:rsidRPr="00ED5AEF" w:rsidRDefault="000F5F1B" w:rsidP="00146647">
            <w:pPr>
              <w:spacing w:before="60" w:after="60"/>
              <w:jc w:val="both"/>
              <w:rPr>
                <w:b/>
              </w:rPr>
            </w:pPr>
            <w:r w:rsidRPr="00ED5AEF"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29C1BFCB" w14:textId="77777777" w:rsidR="000F5F1B" w:rsidRPr="00ED5AEF" w:rsidRDefault="000F5F1B" w:rsidP="009E7B8A">
            <w:pPr>
              <w:jc w:val="center"/>
              <w:rPr>
                <w:b/>
              </w:rPr>
            </w:pPr>
            <w:r w:rsidRPr="00ED5AEF">
              <w:rPr>
                <w:b/>
              </w:rPr>
              <w:t>1,2</w:t>
            </w:r>
          </w:p>
        </w:tc>
      </w:tr>
    </w:tbl>
    <w:p w14:paraId="35646BE8" w14:textId="77777777" w:rsidR="00E40B0C" w:rsidRPr="00ED5AEF" w:rsidRDefault="00E40B0C" w:rsidP="00FC3315"/>
    <w:sectPr w:rsidR="00E40B0C" w:rsidRPr="00ED5AEF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57A8B"/>
    <w:multiLevelType w:val="hybridMultilevel"/>
    <w:tmpl w:val="CCFA3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4A5184"/>
    <w:multiLevelType w:val="hybridMultilevel"/>
    <w:tmpl w:val="0CA2E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D4584E"/>
    <w:multiLevelType w:val="hybridMultilevel"/>
    <w:tmpl w:val="CAC44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D37A4"/>
    <w:multiLevelType w:val="hybridMultilevel"/>
    <w:tmpl w:val="59581E94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2D0F9C"/>
    <w:multiLevelType w:val="hybridMultilevel"/>
    <w:tmpl w:val="0DF263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3473E5"/>
    <w:multiLevelType w:val="hybridMultilevel"/>
    <w:tmpl w:val="DB12C3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A66372"/>
    <w:multiLevelType w:val="hybridMultilevel"/>
    <w:tmpl w:val="9594E758"/>
    <w:lvl w:ilvl="0" w:tplc="000000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951495">
    <w:abstractNumId w:val="2"/>
  </w:num>
  <w:num w:numId="2" w16cid:durableId="1483354919">
    <w:abstractNumId w:val="7"/>
  </w:num>
  <w:num w:numId="3" w16cid:durableId="781656079">
    <w:abstractNumId w:val="6"/>
  </w:num>
  <w:num w:numId="4" w16cid:durableId="889263636">
    <w:abstractNumId w:val="4"/>
  </w:num>
  <w:num w:numId="5" w16cid:durableId="505948522">
    <w:abstractNumId w:val="5"/>
  </w:num>
  <w:num w:numId="6" w16cid:durableId="777673659">
    <w:abstractNumId w:val="1"/>
  </w:num>
  <w:num w:numId="7" w16cid:durableId="1828865423">
    <w:abstractNumId w:val="0"/>
  </w:num>
  <w:num w:numId="8" w16cid:durableId="4046450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75D2A"/>
    <w:rsid w:val="000A0698"/>
    <w:rsid w:val="000F5F1B"/>
    <w:rsid w:val="00137222"/>
    <w:rsid w:val="00143277"/>
    <w:rsid w:val="00153979"/>
    <w:rsid w:val="001576BD"/>
    <w:rsid w:val="00183B8B"/>
    <w:rsid w:val="001A052C"/>
    <w:rsid w:val="00223EDA"/>
    <w:rsid w:val="00243C14"/>
    <w:rsid w:val="002460DC"/>
    <w:rsid w:val="002A016E"/>
    <w:rsid w:val="00335D56"/>
    <w:rsid w:val="003B786C"/>
    <w:rsid w:val="003C14A6"/>
    <w:rsid w:val="003F28C2"/>
    <w:rsid w:val="00402669"/>
    <w:rsid w:val="00410D8C"/>
    <w:rsid w:val="00416716"/>
    <w:rsid w:val="0042671D"/>
    <w:rsid w:val="004474A9"/>
    <w:rsid w:val="00470581"/>
    <w:rsid w:val="004956AB"/>
    <w:rsid w:val="004F0B64"/>
    <w:rsid w:val="0050790E"/>
    <w:rsid w:val="005274C0"/>
    <w:rsid w:val="005830E3"/>
    <w:rsid w:val="005923AA"/>
    <w:rsid w:val="005A5B46"/>
    <w:rsid w:val="005E697A"/>
    <w:rsid w:val="005F4E27"/>
    <w:rsid w:val="0064454D"/>
    <w:rsid w:val="00644DAA"/>
    <w:rsid w:val="006563A5"/>
    <w:rsid w:val="006E53AE"/>
    <w:rsid w:val="00801B19"/>
    <w:rsid w:val="008020D5"/>
    <w:rsid w:val="008322AC"/>
    <w:rsid w:val="008415E5"/>
    <w:rsid w:val="00843971"/>
    <w:rsid w:val="00865722"/>
    <w:rsid w:val="008A19E8"/>
    <w:rsid w:val="008C358C"/>
    <w:rsid w:val="008D0D8C"/>
    <w:rsid w:val="009A6739"/>
    <w:rsid w:val="009E7B8A"/>
    <w:rsid w:val="009F5760"/>
    <w:rsid w:val="00A0703A"/>
    <w:rsid w:val="00A27D8D"/>
    <w:rsid w:val="00A6727D"/>
    <w:rsid w:val="00AB49CE"/>
    <w:rsid w:val="00B13017"/>
    <w:rsid w:val="00B65197"/>
    <w:rsid w:val="00BE43B8"/>
    <w:rsid w:val="00C37B94"/>
    <w:rsid w:val="00C60C15"/>
    <w:rsid w:val="00C83126"/>
    <w:rsid w:val="00CE3942"/>
    <w:rsid w:val="00CF6CC5"/>
    <w:rsid w:val="00D240F4"/>
    <w:rsid w:val="00D34279"/>
    <w:rsid w:val="00D37690"/>
    <w:rsid w:val="00D466D8"/>
    <w:rsid w:val="00DD69FE"/>
    <w:rsid w:val="00E13661"/>
    <w:rsid w:val="00E3114E"/>
    <w:rsid w:val="00E32F86"/>
    <w:rsid w:val="00E40B0C"/>
    <w:rsid w:val="00E77AED"/>
    <w:rsid w:val="00EA2C4A"/>
    <w:rsid w:val="00ED5AEF"/>
    <w:rsid w:val="00EE2410"/>
    <w:rsid w:val="00EE3930"/>
    <w:rsid w:val="00EF752E"/>
    <w:rsid w:val="00F22F4E"/>
    <w:rsid w:val="00F22F85"/>
    <w:rsid w:val="00F544DB"/>
    <w:rsid w:val="00F83F51"/>
    <w:rsid w:val="00FA2E58"/>
    <w:rsid w:val="00FB301F"/>
    <w:rsid w:val="00FC2E45"/>
    <w:rsid w:val="00FC3315"/>
    <w:rsid w:val="00FD2B6E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EB31F"/>
  <w15:docId w15:val="{90ECFE00-C61E-4BD9-9EEF-3B5881558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5F4E27"/>
    <w:pPr>
      <w:suppressAutoHyphens/>
      <w:spacing w:after="120"/>
    </w:pPr>
    <w:rPr>
      <w:rFonts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F4E27"/>
    <w:rPr>
      <w:rFonts w:ascii="Times New Roman" w:eastAsia="Times New Roman" w:hAnsi="Times New Roman" w:cs="Calibri"/>
      <w:sz w:val="20"/>
      <w:szCs w:val="20"/>
      <w:lang w:val="pl-PL" w:eastAsia="ar-SA" w:bidi="ar-SA"/>
    </w:rPr>
  </w:style>
  <w:style w:type="paragraph" w:styleId="NormalnyWeb">
    <w:name w:val="Normal (Web)"/>
    <w:basedOn w:val="Normalny"/>
    <w:uiPriority w:val="99"/>
    <w:unhideWhenUsed/>
    <w:rsid w:val="00A6727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06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818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2</cp:revision>
  <cp:lastPrinted>2019-06-19T14:12:00Z</cp:lastPrinted>
  <dcterms:created xsi:type="dcterms:W3CDTF">2023-12-09T17:24:00Z</dcterms:created>
  <dcterms:modified xsi:type="dcterms:W3CDTF">2023-12-09T17:24:00Z</dcterms:modified>
</cp:coreProperties>
</file>